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9F61" w14:textId="6E1F1494" w:rsidR="00CE39CF" w:rsidRDefault="00E4168A" w:rsidP="002218C5">
      <w:r>
        <w:rPr>
          <w:noProof/>
        </w:rPr>
        <w:drawing>
          <wp:anchor distT="0" distB="0" distL="114300" distR="114300" simplePos="0" relativeHeight="251750402" behindDoc="0" locked="0" layoutInCell="1" allowOverlap="1" wp14:anchorId="37DB0BC6" wp14:editId="39480D9F">
            <wp:simplePos x="0" y="0"/>
            <wp:positionH relativeFrom="page">
              <wp:align>left</wp:align>
            </wp:positionH>
            <wp:positionV relativeFrom="paragraph">
              <wp:posOffset>-948690</wp:posOffset>
            </wp:positionV>
            <wp:extent cx="7578929" cy="10725150"/>
            <wp:effectExtent l="0" t="0" r="3175" b="0"/>
            <wp:wrapNone/>
            <wp:docPr id="523452740" name="Immagine 1" descr="Immagine che contiene testo, persona, fo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52740" name="Immagine 1" descr="Immagine che contiene testo, persona, foll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929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068B3" w14:textId="18B18A9B" w:rsidR="00E4168A" w:rsidRDefault="00E4168A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br w:type="page"/>
      </w:r>
    </w:p>
    <w:p w14:paraId="12FFB98F" w14:textId="6B9E6974" w:rsidR="00D142C7" w:rsidRPr="004704B1" w:rsidRDefault="00D142C7">
      <w:pPr>
        <w:rPr>
          <w:b/>
          <w:bCs/>
          <w:i/>
          <w:iCs/>
          <w:sz w:val="28"/>
          <w:szCs w:val="28"/>
        </w:rPr>
      </w:pPr>
      <w:r w:rsidRPr="004704B1">
        <w:rPr>
          <w:b/>
          <w:bCs/>
          <w:i/>
          <w:iCs/>
          <w:sz w:val="28"/>
          <w:szCs w:val="28"/>
        </w:rPr>
        <w:lastRenderedPageBreak/>
        <w:t>In copertina:</w:t>
      </w:r>
    </w:p>
    <w:p w14:paraId="4405B982" w14:textId="77777777" w:rsidR="00E4168A" w:rsidRDefault="00D142C7">
      <w:pPr>
        <w:rPr>
          <w:i/>
          <w:iCs/>
          <w:sz w:val="28"/>
          <w:szCs w:val="28"/>
        </w:rPr>
      </w:pPr>
      <w:r w:rsidRPr="004704B1">
        <w:rPr>
          <w:i/>
          <w:iCs/>
          <w:sz w:val="28"/>
          <w:szCs w:val="28"/>
        </w:rPr>
        <w:t xml:space="preserve">Foto di gruppo prima di salire sulle barche a vela accompagnati dagli skipper del Dream Team, sul Mago Maggiore (sabato 30 luglio 2022). </w:t>
      </w:r>
    </w:p>
    <w:p w14:paraId="320CA949" w14:textId="1C3F50A6" w:rsidR="00D142C7" w:rsidRPr="004704B1" w:rsidRDefault="00D142C7">
      <w:pPr>
        <w:rPr>
          <w:i/>
          <w:iCs/>
          <w:sz w:val="28"/>
          <w:szCs w:val="28"/>
        </w:rPr>
      </w:pPr>
      <w:r w:rsidRPr="004704B1">
        <w:rPr>
          <w:i/>
          <w:iCs/>
          <w:sz w:val="28"/>
          <w:szCs w:val="28"/>
        </w:rPr>
        <w:t>Questo evento verrà riproposto anche quest’anno, sabato 29 luglio 2023.</w:t>
      </w:r>
      <w:r w:rsidRPr="004704B1">
        <w:rPr>
          <w:i/>
          <w:iCs/>
          <w:sz w:val="28"/>
          <w:szCs w:val="28"/>
        </w:rPr>
        <w:br w:type="page"/>
      </w:r>
    </w:p>
    <w:p w14:paraId="43807503" w14:textId="77777777" w:rsidR="00CE39CF" w:rsidRDefault="00CE39CF" w:rsidP="002218C5"/>
    <w:p w14:paraId="340989C5" w14:textId="77777777" w:rsidR="00CE39CF" w:rsidRDefault="00CE39CF" w:rsidP="002218C5"/>
    <w:p w14:paraId="6019FD01" w14:textId="77777777" w:rsidR="00CE39CF" w:rsidRDefault="00CE39CF" w:rsidP="002218C5"/>
    <w:p w14:paraId="459C2EF1" w14:textId="77777777" w:rsidR="00CE39CF" w:rsidRDefault="00CE39CF" w:rsidP="002218C5"/>
    <w:p w14:paraId="056286D1" w14:textId="77777777" w:rsidR="00CE39CF" w:rsidRDefault="00CE39CF" w:rsidP="002218C5"/>
    <w:p w14:paraId="7682ACAB" w14:textId="77777777" w:rsidR="00CE39CF" w:rsidRDefault="00CE39CF" w:rsidP="002218C5"/>
    <w:p w14:paraId="4A2BC13E" w14:textId="77777777" w:rsidR="00995FCE" w:rsidRDefault="00995FCE" w:rsidP="00995FCE"/>
    <w:p w14:paraId="52D509BC" w14:textId="416A4C39" w:rsidR="00B8039B" w:rsidRPr="00E4168A" w:rsidRDefault="00B8039B" w:rsidP="0040487D">
      <w:pPr>
        <w:jc w:val="center"/>
        <w:rPr>
          <w:rFonts w:ascii="Cavolini" w:hAnsi="Cavolini" w:cs="Cavolini"/>
          <w:b/>
          <w:bCs/>
          <w:sz w:val="30"/>
          <w:szCs w:val="30"/>
        </w:rPr>
      </w:pPr>
      <w:r w:rsidRPr="00E17B4A">
        <w:rPr>
          <w:rFonts w:ascii="Cavolini" w:hAnsi="Cavolini" w:cs="Cavolini"/>
          <w:sz w:val="30"/>
          <w:szCs w:val="30"/>
        </w:rPr>
        <w:t xml:space="preserve">Qui vi presentiamo il programma </w:t>
      </w:r>
      <w:r w:rsidR="00203419" w:rsidRPr="00E17B4A">
        <w:rPr>
          <w:rFonts w:ascii="Cavolini" w:hAnsi="Cavolini" w:cs="Cavolini"/>
          <w:sz w:val="30"/>
          <w:szCs w:val="30"/>
        </w:rPr>
        <w:t xml:space="preserve">estivo di </w:t>
      </w:r>
      <w:r w:rsidR="00203419" w:rsidRPr="0052436B">
        <w:rPr>
          <w:rFonts w:ascii="Cavolini" w:hAnsi="Cavolini" w:cs="Cavolini"/>
          <w:sz w:val="30"/>
          <w:szCs w:val="30"/>
        </w:rPr>
        <w:t>Casa Andreina</w:t>
      </w:r>
      <w:r w:rsidR="00203419" w:rsidRPr="00E17B4A">
        <w:rPr>
          <w:rFonts w:ascii="Cavolini" w:hAnsi="Cavolini" w:cs="Cavolini"/>
          <w:sz w:val="30"/>
          <w:szCs w:val="30"/>
        </w:rPr>
        <w:t xml:space="preserve"> </w:t>
      </w:r>
      <w:r w:rsidR="0040487D" w:rsidRPr="00E17B4A">
        <w:rPr>
          <w:rFonts w:ascii="Cavolini" w:hAnsi="Cavolini" w:cs="Cavolini"/>
          <w:sz w:val="30"/>
          <w:szCs w:val="30"/>
        </w:rPr>
        <w:t xml:space="preserve">realizzato in collaborazione </w:t>
      </w:r>
      <w:bookmarkStart w:id="0" w:name="_Hlk105169048"/>
      <w:r w:rsidR="0040487D" w:rsidRPr="00E17B4A">
        <w:rPr>
          <w:rFonts w:ascii="Cavolini" w:hAnsi="Cavolini" w:cs="Cavolini"/>
          <w:sz w:val="30"/>
          <w:szCs w:val="30"/>
        </w:rPr>
        <w:t>con i nostri volontari, docenti specializzati e partner del territorio.</w:t>
      </w:r>
      <w:r w:rsidR="00E17B4A" w:rsidRPr="00E17B4A">
        <w:rPr>
          <w:rFonts w:ascii="Cavolini" w:hAnsi="Cavolini" w:cs="Cavolini"/>
          <w:sz w:val="30"/>
          <w:szCs w:val="30"/>
        </w:rPr>
        <w:t xml:space="preserve"> </w:t>
      </w:r>
      <w:bookmarkEnd w:id="0"/>
      <w:r w:rsidR="00E17B4A">
        <w:rPr>
          <w:rFonts w:ascii="Cavolini" w:hAnsi="Cavolini" w:cs="Cavolini"/>
          <w:sz w:val="30"/>
          <w:szCs w:val="30"/>
        </w:rPr>
        <w:br/>
      </w:r>
      <w:r w:rsidR="0040487D" w:rsidRPr="00E17B4A">
        <w:rPr>
          <w:rFonts w:ascii="Cavolini" w:hAnsi="Cavolini" w:cs="Cavolini"/>
          <w:sz w:val="30"/>
          <w:szCs w:val="30"/>
        </w:rPr>
        <w:t xml:space="preserve">Il programma </w:t>
      </w:r>
      <w:r w:rsidR="00203419" w:rsidRPr="00E17B4A">
        <w:rPr>
          <w:rFonts w:ascii="Cavolini" w:hAnsi="Cavolini" w:cs="Cavolini"/>
          <w:sz w:val="30"/>
          <w:szCs w:val="30"/>
        </w:rPr>
        <w:t xml:space="preserve">ha inizio </w:t>
      </w:r>
      <w:r w:rsidR="00191E06">
        <w:rPr>
          <w:rFonts w:ascii="Cavolini" w:hAnsi="Cavolini" w:cs="Cavolini"/>
          <w:sz w:val="30"/>
          <w:szCs w:val="30"/>
        </w:rPr>
        <w:t xml:space="preserve">a </w:t>
      </w:r>
      <w:r w:rsidRPr="00E17B4A">
        <w:rPr>
          <w:rFonts w:ascii="Cavolini" w:hAnsi="Cavolini" w:cs="Cavolini"/>
          <w:sz w:val="30"/>
          <w:szCs w:val="30"/>
        </w:rPr>
        <w:t xml:space="preserve">luglio e </w:t>
      </w:r>
      <w:r w:rsidR="00203419" w:rsidRPr="00E17B4A">
        <w:rPr>
          <w:rFonts w:ascii="Cavolini" w:hAnsi="Cavolini" w:cs="Cavolini"/>
          <w:sz w:val="30"/>
          <w:szCs w:val="30"/>
        </w:rPr>
        <w:t>termina</w:t>
      </w:r>
      <w:r w:rsidRPr="00E17B4A">
        <w:rPr>
          <w:rFonts w:ascii="Cavolini" w:hAnsi="Cavolini" w:cs="Cavolini"/>
          <w:sz w:val="30"/>
          <w:szCs w:val="30"/>
        </w:rPr>
        <w:t xml:space="preserve">, con grande festa, </w:t>
      </w:r>
      <w:r w:rsidR="00191E06">
        <w:rPr>
          <w:rFonts w:ascii="Cavolini" w:hAnsi="Cavolini" w:cs="Cavolini"/>
          <w:sz w:val="30"/>
          <w:szCs w:val="30"/>
        </w:rPr>
        <w:t>sabato 30 settembre</w:t>
      </w:r>
      <w:r w:rsidRPr="00E17B4A">
        <w:rPr>
          <w:rFonts w:ascii="Cavolini" w:hAnsi="Cavolini" w:cs="Cavolini"/>
          <w:sz w:val="30"/>
          <w:szCs w:val="30"/>
        </w:rPr>
        <w:t xml:space="preserve">. </w:t>
      </w:r>
      <w:r w:rsidR="00E17B4A" w:rsidRPr="00E17B4A">
        <w:rPr>
          <w:rFonts w:ascii="Cavolini" w:hAnsi="Cavolini" w:cs="Cavolini"/>
          <w:sz w:val="30"/>
          <w:szCs w:val="30"/>
        </w:rPr>
        <w:t>Abbiamo cercato di proporre attività per tutti i gusti.</w:t>
      </w:r>
      <w:r w:rsidRPr="00E17B4A">
        <w:rPr>
          <w:rFonts w:ascii="Cavolini" w:hAnsi="Cavolini" w:cs="Cavolini"/>
          <w:sz w:val="30"/>
          <w:szCs w:val="30"/>
        </w:rPr>
        <w:br/>
      </w:r>
      <w:r w:rsidRPr="00E17B4A">
        <w:rPr>
          <w:rFonts w:ascii="Cavolini" w:hAnsi="Cavolini" w:cs="Cavolini"/>
          <w:sz w:val="30"/>
          <w:szCs w:val="30"/>
        </w:rPr>
        <w:br/>
      </w:r>
      <w:r w:rsidRPr="00E4168A">
        <w:rPr>
          <w:rFonts w:ascii="Cavolini" w:hAnsi="Cavolini" w:cs="Cavolini"/>
          <w:b/>
          <w:bCs/>
          <w:sz w:val="30"/>
          <w:szCs w:val="30"/>
        </w:rPr>
        <w:t xml:space="preserve">Ci sarete? </w:t>
      </w:r>
    </w:p>
    <w:p w14:paraId="48A6F412" w14:textId="77777777" w:rsidR="00B8039B" w:rsidRPr="00E17B4A" w:rsidRDefault="00B8039B" w:rsidP="00B8039B">
      <w:pPr>
        <w:jc w:val="center"/>
        <w:rPr>
          <w:rFonts w:ascii="Cavolini" w:hAnsi="Cavolini" w:cs="Cavolini"/>
          <w:sz w:val="30"/>
          <w:szCs w:val="30"/>
        </w:rPr>
      </w:pPr>
    </w:p>
    <w:p w14:paraId="34B4C456" w14:textId="139823F6" w:rsidR="00995FCE" w:rsidRPr="00E17B4A" w:rsidRDefault="00B8039B" w:rsidP="00B8039B">
      <w:pPr>
        <w:jc w:val="center"/>
        <w:rPr>
          <w:rFonts w:ascii="Cavolini" w:hAnsi="Cavolini" w:cs="Cavolini"/>
          <w:i/>
          <w:iCs/>
          <w:sz w:val="30"/>
          <w:szCs w:val="30"/>
        </w:rPr>
      </w:pPr>
      <w:r w:rsidRPr="00E17B4A">
        <w:rPr>
          <w:rFonts w:ascii="Cavolini" w:hAnsi="Cavolini" w:cs="Cavolini"/>
          <w:i/>
          <w:iCs/>
          <w:sz w:val="30"/>
          <w:szCs w:val="30"/>
        </w:rPr>
        <w:t xml:space="preserve">Il team di </w:t>
      </w:r>
      <w:r w:rsidR="00E17B4A" w:rsidRPr="00E17B4A">
        <w:rPr>
          <w:rFonts w:ascii="Cavolini" w:hAnsi="Cavolini" w:cs="Cavolini"/>
          <w:i/>
          <w:iCs/>
          <w:sz w:val="30"/>
          <w:szCs w:val="30"/>
        </w:rPr>
        <w:t>C</w:t>
      </w:r>
      <w:r w:rsidRPr="00E17B4A">
        <w:rPr>
          <w:rFonts w:ascii="Cavolini" w:hAnsi="Cavolini" w:cs="Cavolini"/>
          <w:i/>
          <w:iCs/>
          <w:sz w:val="30"/>
          <w:szCs w:val="30"/>
        </w:rPr>
        <w:t xml:space="preserve">asa </w:t>
      </w:r>
      <w:r w:rsidR="00E17B4A" w:rsidRPr="00E17B4A">
        <w:rPr>
          <w:rFonts w:ascii="Cavolini" w:hAnsi="Cavolini" w:cs="Cavolini"/>
          <w:i/>
          <w:iCs/>
          <w:sz w:val="30"/>
          <w:szCs w:val="30"/>
        </w:rPr>
        <w:t>A</w:t>
      </w:r>
      <w:r w:rsidRPr="00E17B4A">
        <w:rPr>
          <w:rFonts w:ascii="Cavolini" w:hAnsi="Cavolini" w:cs="Cavolini"/>
          <w:i/>
          <w:iCs/>
          <w:sz w:val="30"/>
          <w:szCs w:val="30"/>
        </w:rPr>
        <w:t>ndreina</w:t>
      </w:r>
    </w:p>
    <w:p w14:paraId="15DCECBD" w14:textId="77777777" w:rsidR="00995FCE" w:rsidRPr="00E17B4A" w:rsidRDefault="00995FCE" w:rsidP="00995FCE">
      <w:pPr>
        <w:rPr>
          <w:sz w:val="30"/>
          <w:szCs w:val="30"/>
        </w:rPr>
      </w:pPr>
    </w:p>
    <w:p w14:paraId="5772CBCD" w14:textId="77777777" w:rsidR="00995FCE" w:rsidRPr="00E17B4A" w:rsidRDefault="00995FCE" w:rsidP="00995FCE">
      <w:pPr>
        <w:rPr>
          <w:sz w:val="30"/>
          <w:szCs w:val="30"/>
        </w:rPr>
      </w:pPr>
    </w:p>
    <w:p w14:paraId="6A0159B4" w14:textId="6A554E11" w:rsidR="002C2DB1" w:rsidRDefault="002C2DB1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65A0CB26" w14:textId="77777777" w:rsidR="00995FCE" w:rsidRPr="00E17B4A" w:rsidRDefault="00995FCE" w:rsidP="00995FCE">
      <w:pPr>
        <w:rPr>
          <w:sz w:val="30"/>
          <w:szCs w:val="30"/>
        </w:rPr>
      </w:pPr>
    </w:p>
    <w:p w14:paraId="50DB2D40" w14:textId="77777777" w:rsidR="00995FCE" w:rsidRDefault="00995FCE" w:rsidP="00995FCE"/>
    <w:p w14:paraId="0EB29FAD" w14:textId="77777777" w:rsidR="00CE39CF" w:rsidRDefault="00CE39CF" w:rsidP="002218C5"/>
    <w:p w14:paraId="408B816B" w14:textId="77777777" w:rsidR="00CE39CF" w:rsidRDefault="00CE39CF" w:rsidP="002218C5"/>
    <w:p w14:paraId="02ED649D" w14:textId="7B0048CF" w:rsidR="00D142C7" w:rsidRDefault="00D142C7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0"/>
        <w:gridCol w:w="4128"/>
      </w:tblGrid>
      <w:tr w:rsidR="00FD6696" w:rsidRPr="00FD6696" w14:paraId="44B00411" w14:textId="65A5C596" w:rsidTr="00FD6696">
        <w:tc>
          <w:tcPr>
            <w:tcW w:w="5500" w:type="dxa"/>
          </w:tcPr>
          <w:p w14:paraId="04EAF46F" w14:textId="246CDB57" w:rsidR="00FD6696" w:rsidRPr="00FD6696" w:rsidRDefault="00F87A42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lastRenderedPageBreak/>
              <w:t>INDICE</w:t>
            </w:r>
          </w:p>
        </w:tc>
        <w:tc>
          <w:tcPr>
            <w:tcW w:w="4128" w:type="dxa"/>
          </w:tcPr>
          <w:p w14:paraId="2399E93B" w14:textId="3C77E933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140DB2DB" w14:textId="629538D3" w:rsidTr="00E8684E">
        <w:tc>
          <w:tcPr>
            <w:tcW w:w="5500" w:type="dxa"/>
            <w:shd w:val="clear" w:color="auto" w:fill="D9D9D9" w:themeFill="background1" w:themeFillShade="D9"/>
          </w:tcPr>
          <w:p w14:paraId="2F98CD6E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CORSI IN ESTATE</w:t>
            </w:r>
          </w:p>
        </w:tc>
        <w:tc>
          <w:tcPr>
            <w:tcW w:w="4128" w:type="dxa"/>
            <w:shd w:val="clear" w:color="auto" w:fill="D9D9D9" w:themeFill="background1" w:themeFillShade="D9"/>
          </w:tcPr>
          <w:p w14:paraId="11B1DFEE" w14:textId="619D5A80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65B3FB9D" w14:textId="6FE868CD" w:rsidTr="00FD6696">
        <w:tc>
          <w:tcPr>
            <w:tcW w:w="5500" w:type="dxa"/>
          </w:tcPr>
          <w:p w14:paraId="6C933061" w14:textId="77777777" w:rsidR="00FD6696" w:rsidRPr="00FD6696" w:rsidRDefault="00FD6696" w:rsidP="002C2DB1">
            <w:pPr>
              <w:spacing w:before="120" w:after="120"/>
              <w:jc w:val="right"/>
              <w:rPr>
                <w:b/>
                <w:bCs/>
                <w:i/>
                <w:iCs/>
                <w:sz w:val="26"/>
                <w:szCs w:val="26"/>
              </w:rPr>
            </w:pPr>
            <w:r w:rsidRPr="00FD6696">
              <w:rPr>
                <w:b/>
                <w:bCs/>
                <w:i/>
                <w:iCs/>
                <w:sz w:val="26"/>
                <w:szCs w:val="26"/>
              </w:rPr>
              <w:t>Lunedì</w:t>
            </w:r>
          </w:p>
        </w:tc>
        <w:tc>
          <w:tcPr>
            <w:tcW w:w="4128" w:type="dxa"/>
          </w:tcPr>
          <w:p w14:paraId="42097B48" w14:textId="2DBC43D7" w:rsidR="00FD6696" w:rsidRPr="00FD6696" w:rsidRDefault="00FD6696" w:rsidP="00FD6696">
            <w:pPr>
              <w:spacing w:before="120" w:after="12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FD6696" w:rsidRPr="00FD6696" w14:paraId="5D94D26D" w14:textId="00CB47E9" w:rsidTr="00FD6696">
        <w:tc>
          <w:tcPr>
            <w:tcW w:w="5500" w:type="dxa"/>
          </w:tcPr>
          <w:p w14:paraId="44C891F9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bookmarkStart w:id="1" w:name="_Hlk134115183"/>
            <w:r w:rsidRPr="00FD6696">
              <w:rPr>
                <w:i/>
                <w:iCs/>
                <w:sz w:val="26"/>
                <w:szCs w:val="26"/>
              </w:rPr>
              <w:t xml:space="preserve">La comunicazione ipnotica </w:t>
            </w:r>
          </w:p>
        </w:tc>
        <w:tc>
          <w:tcPr>
            <w:tcW w:w="4128" w:type="dxa"/>
          </w:tcPr>
          <w:p w14:paraId="11926574" w14:textId="7F276E78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5077D0A7" w14:textId="384AC246" w:rsidTr="00FD6696">
        <w:tc>
          <w:tcPr>
            <w:tcW w:w="5500" w:type="dxa"/>
          </w:tcPr>
          <w:p w14:paraId="315978B0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 xml:space="preserve">Discussioni di gruppo con Danila </w:t>
            </w:r>
          </w:p>
        </w:tc>
        <w:tc>
          <w:tcPr>
            <w:tcW w:w="4128" w:type="dxa"/>
          </w:tcPr>
          <w:p w14:paraId="270BC013" w14:textId="26C5F7F1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6A20F8C2" w14:textId="08D46362" w:rsidTr="00FD6696">
        <w:tc>
          <w:tcPr>
            <w:tcW w:w="5500" w:type="dxa"/>
          </w:tcPr>
          <w:p w14:paraId="1F8C72E8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L’equilibrio – una sfida quotidiana</w:t>
            </w:r>
          </w:p>
        </w:tc>
        <w:tc>
          <w:tcPr>
            <w:tcW w:w="4128" w:type="dxa"/>
          </w:tcPr>
          <w:p w14:paraId="56F56F35" w14:textId="13C5A641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688104A0" w14:textId="20B81E78" w:rsidTr="00FD6696">
        <w:tc>
          <w:tcPr>
            <w:tcW w:w="5500" w:type="dxa"/>
          </w:tcPr>
          <w:p w14:paraId="0DF41973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Gruppo parola Retina Suisse</w:t>
            </w:r>
          </w:p>
        </w:tc>
        <w:tc>
          <w:tcPr>
            <w:tcW w:w="4128" w:type="dxa"/>
          </w:tcPr>
          <w:p w14:paraId="5275AFBE" w14:textId="2087CCF4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3C23F25D" w14:textId="07E3F72D" w:rsidTr="00FD6696">
        <w:tc>
          <w:tcPr>
            <w:tcW w:w="5500" w:type="dxa"/>
          </w:tcPr>
          <w:p w14:paraId="389B62A4" w14:textId="77777777" w:rsidR="00FD6696" w:rsidRPr="00FD6696" w:rsidRDefault="00FD6696" w:rsidP="002C2DB1">
            <w:pPr>
              <w:spacing w:before="120" w:after="120"/>
              <w:jc w:val="right"/>
              <w:rPr>
                <w:b/>
                <w:bCs/>
                <w:i/>
                <w:iCs/>
                <w:sz w:val="26"/>
                <w:szCs w:val="26"/>
              </w:rPr>
            </w:pPr>
            <w:r w:rsidRPr="00FD6696">
              <w:rPr>
                <w:b/>
                <w:bCs/>
                <w:i/>
                <w:iCs/>
                <w:sz w:val="26"/>
                <w:szCs w:val="26"/>
              </w:rPr>
              <w:t>Martedì</w:t>
            </w:r>
          </w:p>
        </w:tc>
        <w:tc>
          <w:tcPr>
            <w:tcW w:w="4128" w:type="dxa"/>
          </w:tcPr>
          <w:p w14:paraId="4F8E2315" w14:textId="77777777" w:rsidR="00FD6696" w:rsidRPr="00FD6696" w:rsidRDefault="00FD6696" w:rsidP="00FD6696">
            <w:pPr>
              <w:spacing w:before="120" w:after="12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FD6696" w:rsidRPr="00FD6696" w14:paraId="3C23239C" w14:textId="1AE4BD24" w:rsidTr="00FD6696">
        <w:tc>
          <w:tcPr>
            <w:tcW w:w="5500" w:type="dxa"/>
          </w:tcPr>
          <w:p w14:paraId="4A15A9E2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 xml:space="preserve">Meditare consapevolmente </w:t>
            </w:r>
          </w:p>
        </w:tc>
        <w:tc>
          <w:tcPr>
            <w:tcW w:w="4128" w:type="dxa"/>
          </w:tcPr>
          <w:p w14:paraId="5438BFC1" w14:textId="14CE6F1B" w:rsidR="002C2DB1" w:rsidRPr="00FD6696" w:rsidRDefault="002C2DB1" w:rsidP="002C2DB1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1D0E035E" w14:textId="2021395D" w:rsidTr="00FD6696">
        <w:tc>
          <w:tcPr>
            <w:tcW w:w="5500" w:type="dxa"/>
          </w:tcPr>
          <w:p w14:paraId="2B19EFB7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Riflessologia facciale</w:t>
            </w:r>
          </w:p>
        </w:tc>
        <w:tc>
          <w:tcPr>
            <w:tcW w:w="4128" w:type="dxa"/>
          </w:tcPr>
          <w:p w14:paraId="35A26DFE" w14:textId="4E8916B4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562EC64B" w14:textId="33626E82" w:rsidTr="00FD6696">
        <w:tc>
          <w:tcPr>
            <w:tcW w:w="5500" w:type="dxa"/>
          </w:tcPr>
          <w:p w14:paraId="3DA3F65B" w14:textId="77777777" w:rsidR="00FD6696" w:rsidRPr="00FD6696" w:rsidRDefault="00FD6696" w:rsidP="002C2DB1">
            <w:pPr>
              <w:spacing w:before="120" w:after="120"/>
              <w:jc w:val="right"/>
              <w:rPr>
                <w:b/>
                <w:bCs/>
                <w:i/>
                <w:iCs/>
                <w:sz w:val="26"/>
                <w:szCs w:val="26"/>
              </w:rPr>
            </w:pPr>
            <w:r w:rsidRPr="00FD6696">
              <w:rPr>
                <w:b/>
                <w:bCs/>
                <w:i/>
                <w:iCs/>
                <w:sz w:val="26"/>
                <w:szCs w:val="26"/>
              </w:rPr>
              <w:t>Martedì e giovedì</w:t>
            </w:r>
          </w:p>
        </w:tc>
        <w:tc>
          <w:tcPr>
            <w:tcW w:w="4128" w:type="dxa"/>
          </w:tcPr>
          <w:p w14:paraId="623644C5" w14:textId="77777777" w:rsidR="00FD6696" w:rsidRPr="00FD6696" w:rsidRDefault="00FD6696" w:rsidP="00FD6696">
            <w:pPr>
              <w:spacing w:before="120" w:after="12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FD6696" w:rsidRPr="00FD6696" w14:paraId="72307986" w14:textId="56F927B6" w:rsidTr="00FD6696">
        <w:tc>
          <w:tcPr>
            <w:tcW w:w="5500" w:type="dxa"/>
          </w:tcPr>
          <w:p w14:paraId="5B79FECA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L’arte del teatro: la scena invisibile</w:t>
            </w:r>
          </w:p>
        </w:tc>
        <w:tc>
          <w:tcPr>
            <w:tcW w:w="4128" w:type="dxa"/>
          </w:tcPr>
          <w:p w14:paraId="2F754B68" w14:textId="7C38E48F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17A03413" w14:textId="41DAA9E6" w:rsidTr="00FD6696">
        <w:tc>
          <w:tcPr>
            <w:tcW w:w="5500" w:type="dxa"/>
          </w:tcPr>
          <w:p w14:paraId="48B30A55" w14:textId="77777777" w:rsidR="00FD6696" w:rsidRPr="00FD6696" w:rsidRDefault="00FD6696" w:rsidP="002C2DB1">
            <w:pPr>
              <w:spacing w:before="120" w:after="120"/>
              <w:jc w:val="right"/>
              <w:rPr>
                <w:b/>
                <w:bCs/>
                <w:i/>
                <w:iCs/>
                <w:sz w:val="26"/>
                <w:szCs w:val="26"/>
              </w:rPr>
            </w:pPr>
            <w:r w:rsidRPr="00FD6696">
              <w:rPr>
                <w:b/>
                <w:bCs/>
                <w:i/>
                <w:iCs/>
                <w:sz w:val="26"/>
                <w:szCs w:val="26"/>
              </w:rPr>
              <w:t>Mercoledì</w:t>
            </w:r>
          </w:p>
        </w:tc>
        <w:tc>
          <w:tcPr>
            <w:tcW w:w="4128" w:type="dxa"/>
          </w:tcPr>
          <w:p w14:paraId="7CB4C394" w14:textId="77777777" w:rsidR="00FD6696" w:rsidRPr="00FD6696" w:rsidRDefault="00FD6696" w:rsidP="00FD6696">
            <w:pPr>
              <w:spacing w:before="120" w:after="12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FD6696" w:rsidRPr="00FD6696" w14:paraId="60BB481F" w14:textId="3DBFFB9A" w:rsidTr="00FD6696">
        <w:tc>
          <w:tcPr>
            <w:tcW w:w="5500" w:type="dxa"/>
          </w:tcPr>
          <w:p w14:paraId="77FA8488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Rilassamento sonoro con campane tibetane</w:t>
            </w:r>
          </w:p>
        </w:tc>
        <w:tc>
          <w:tcPr>
            <w:tcW w:w="4128" w:type="dxa"/>
          </w:tcPr>
          <w:p w14:paraId="09242016" w14:textId="2DA534BE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79035BE8" w14:textId="49EF9700" w:rsidTr="00FD6696">
        <w:tc>
          <w:tcPr>
            <w:tcW w:w="5500" w:type="dxa"/>
          </w:tcPr>
          <w:p w14:paraId="0BCAAAB3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Lezioni-spettacolo di umorismo</w:t>
            </w:r>
          </w:p>
        </w:tc>
        <w:tc>
          <w:tcPr>
            <w:tcW w:w="4128" w:type="dxa"/>
          </w:tcPr>
          <w:p w14:paraId="0780BEE2" w14:textId="35E51AFD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746BD8EA" w14:textId="71279C72" w:rsidTr="00FD6696">
        <w:tc>
          <w:tcPr>
            <w:tcW w:w="5500" w:type="dxa"/>
          </w:tcPr>
          <w:p w14:paraId="10E9CD0B" w14:textId="77777777" w:rsidR="00FD6696" w:rsidRPr="00FD6696" w:rsidRDefault="00FD6696" w:rsidP="002C2DB1">
            <w:pPr>
              <w:spacing w:before="120" w:after="120"/>
              <w:jc w:val="right"/>
              <w:rPr>
                <w:b/>
                <w:bCs/>
                <w:i/>
                <w:iCs/>
                <w:sz w:val="26"/>
                <w:szCs w:val="26"/>
              </w:rPr>
            </w:pPr>
            <w:r w:rsidRPr="00FD6696">
              <w:rPr>
                <w:b/>
                <w:bCs/>
                <w:i/>
                <w:iCs/>
                <w:sz w:val="26"/>
                <w:szCs w:val="26"/>
              </w:rPr>
              <w:t>Giovedì</w:t>
            </w:r>
          </w:p>
        </w:tc>
        <w:tc>
          <w:tcPr>
            <w:tcW w:w="4128" w:type="dxa"/>
          </w:tcPr>
          <w:p w14:paraId="17A9B209" w14:textId="77777777" w:rsidR="00FD6696" w:rsidRPr="00FD6696" w:rsidRDefault="00FD6696" w:rsidP="00FD6696">
            <w:pPr>
              <w:spacing w:before="120" w:after="12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FD6696" w:rsidRPr="00FD6696" w14:paraId="49CEB579" w14:textId="641FB70B" w:rsidTr="00FD6696">
        <w:tc>
          <w:tcPr>
            <w:tcW w:w="5500" w:type="dxa"/>
          </w:tcPr>
          <w:p w14:paraId="686D7281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Inglese</w:t>
            </w:r>
          </w:p>
        </w:tc>
        <w:tc>
          <w:tcPr>
            <w:tcW w:w="4128" w:type="dxa"/>
          </w:tcPr>
          <w:p w14:paraId="2FBE0E8B" w14:textId="31493E11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2BB22C38" w14:textId="2940B367" w:rsidTr="00FD6696">
        <w:tc>
          <w:tcPr>
            <w:tcW w:w="5500" w:type="dxa"/>
          </w:tcPr>
          <w:p w14:paraId="1A14D167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Tedesco</w:t>
            </w:r>
          </w:p>
        </w:tc>
        <w:tc>
          <w:tcPr>
            <w:tcW w:w="4128" w:type="dxa"/>
          </w:tcPr>
          <w:p w14:paraId="322F4625" w14:textId="61DEEA11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43327358" w14:textId="5AA2B71B" w:rsidTr="00FD6696">
        <w:tc>
          <w:tcPr>
            <w:tcW w:w="5500" w:type="dxa"/>
          </w:tcPr>
          <w:p w14:paraId="6D5724FA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Yoga</w:t>
            </w:r>
          </w:p>
        </w:tc>
        <w:tc>
          <w:tcPr>
            <w:tcW w:w="4128" w:type="dxa"/>
          </w:tcPr>
          <w:p w14:paraId="2F577375" w14:textId="3FC66A7D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21B94D02" w14:textId="48F51184" w:rsidTr="00FD6696">
        <w:tc>
          <w:tcPr>
            <w:tcW w:w="5500" w:type="dxa"/>
          </w:tcPr>
          <w:p w14:paraId="017FDFCC" w14:textId="77777777" w:rsidR="00FD6696" w:rsidRPr="00FD6696" w:rsidRDefault="00FD6696" w:rsidP="002C2DB1">
            <w:pPr>
              <w:spacing w:before="120" w:after="120"/>
              <w:jc w:val="right"/>
              <w:rPr>
                <w:b/>
                <w:bCs/>
                <w:i/>
                <w:iCs/>
                <w:sz w:val="26"/>
                <w:szCs w:val="26"/>
              </w:rPr>
            </w:pPr>
            <w:r w:rsidRPr="00FD6696">
              <w:rPr>
                <w:b/>
                <w:bCs/>
                <w:i/>
                <w:iCs/>
                <w:sz w:val="26"/>
                <w:szCs w:val="26"/>
              </w:rPr>
              <w:t>Venerdì</w:t>
            </w:r>
          </w:p>
        </w:tc>
        <w:tc>
          <w:tcPr>
            <w:tcW w:w="4128" w:type="dxa"/>
          </w:tcPr>
          <w:p w14:paraId="7CADCFC3" w14:textId="77777777" w:rsidR="00FD6696" w:rsidRPr="00FD6696" w:rsidRDefault="00FD6696" w:rsidP="00FD6696">
            <w:pPr>
              <w:spacing w:before="120" w:after="12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FD6696" w:rsidRPr="00FD6696" w14:paraId="1B09BBB3" w14:textId="330871BD" w:rsidTr="00FD6696">
        <w:tc>
          <w:tcPr>
            <w:tcW w:w="5500" w:type="dxa"/>
          </w:tcPr>
          <w:p w14:paraId="5CCC0C89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Comunicare efficacemente grazie alla PNL</w:t>
            </w:r>
          </w:p>
        </w:tc>
        <w:tc>
          <w:tcPr>
            <w:tcW w:w="4128" w:type="dxa"/>
          </w:tcPr>
          <w:p w14:paraId="660029E9" w14:textId="39F00EDC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FD6696" w:rsidRPr="00FD6696" w14:paraId="48D59C36" w14:textId="2F54D013" w:rsidTr="00FD6696">
        <w:tc>
          <w:tcPr>
            <w:tcW w:w="5500" w:type="dxa"/>
          </w:tcPr>
          <w:p w14:paraId="5F728E9A" w14:textId="77777777" w:rsidR="00FD6696" w:rsidRPr="00FD6696" w:rsidRDefault="00FD6696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 w:rsidRPr="00FD6696">
              <w:rPr>
                <w:i/>
                <w:iCs/>
                <w:sz w:val="26"/>
                <w:szCs w:val="26"/>
              </w:rPr>
              <w:t>Tango argentino</w:t>
            </w:r>
          </w:p>
        </w:tc>
        <w:tc>
          <w:tcPr>
            <w:tcW w:w="4128" w:type="dxa"/>
          </w:tcPr>
          <w:p w14:paraId="63BF291D" w14:textId="4976D268" w:rsidR="00FD6696" w:rsidRPr="00FD6696" w:rsidRDefault="00FD6696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bookmarkEnd w:id="1"/>
      <w:tr w:rsidR="00E8684E" w:rsidRPr="00FD6696" w14:paraId="6B5354A2" w14:textId="77777777" w:rsidTr="00B607B8">
        <w:tc>
          <w:tcPr>
            <w:tcW w:w="5500" w:type="dxa"/>
            <w:shd w:val="clear" w:color="auto" w:fill="D9D9D9" w:themeFill="background1" w:themeFillShade="D9"/>
          </w:tcPr>
          <w:p w14:paraId="187EAF65" w14:textId="6AF7032C" w:rsidR="00E8684E" w:rsidRDefault="00E8684E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FORMULARIO </w:t>
            </w:r>
            <w:r w:rsidR="002C2DB1">
              <w:rPr>
                <w:i/>
                <w:iCs/>
                <w:sz w:val="26"/>
                <w:szCs w:val="26"/>
              </w:rPr>
              <w:t>D‘</w:t>
            </w:r>
            <w:r>
              <w:rPr>
                <w:i/>
                <w:iCs/>
                <w:sz w:val="26"/>
                <w:szCs w:val="26"/>
              </w:rPr>
              <w:t>ISCRIZIONE AI CORSI</w:t>
            </w:r>
          </w:p>
        </w:tc>
        <w:tc>
          <w:tcPr>
            <w:tcW w:w="4128" w:type="dxa"/>
            <w:shd w:val="clear" w:color="auto" w:fill="D9D9D9" w:themeFill="background1" w:themeFillShade="D9"/>
          </w:tcPr>
          <w:p w14:paraId="4F1B748E" w14:textId="6E72BA5E" w:rsidR="00E8684E" w:rsidRDefault="00E8684E" w:rsidP="00B607B8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E8684E" w:rsidRPr="00FD6696" w14:paraId="7A61A50C" w14:textId="77777777" w:rsidTr="00B607B8">
        <w:tc>
          <w:tcPr>
            <w:tcW w:w="5500" w:type="dxa"/>
            <w:shd w:val="clear" w:color="auto" w:fill="D9D9D9" w:themeFill="background1" w:themeFillShade="D9"/>
          </w:tcPr>
          <w:p w14:paraId="2A44B9D1" w14:textId="320AC111" w:rsidR="00E8684E" w:rsidRPr="00FD6696" w:rsidRDefault="00E8684E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EVENTI SPECIALI</w:t>
            </w:r>
            <w:r w:rsidRPr="00FD6696">
              <w:rPr>
                <w:i/>
                <w:iCs/>
                <w:sz w:val="26"/>
                <w:szCs w:val="26"/>
              </w:rPr>
              <w:t xml:space="preserve"> IN ESTATE</w:t>
            </w:r>
          </w:p>
        </w:tc>
        <w:tc>
          <w:tcPr>
            <w:tcW w:w="4128" w:type="dxa"/>
            <w:shd w:val="clear" w:color="auto" w:fill="D9D9D9" w:themeFill="background1" w:themeFillShade="D9"/>
          </w:tcPr>
          <w:p w14:paraId="29995514" w14:textId="42649924" w:rsidR="00E8684E" w:rsidRPr="00FD6696" w:rsidRDefault="00E8684E" w:rsidP="00B607B8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E8684E" w:rsidRPr="00FD6696" w14:paraId="2035E158" w14:textId="77777777" w:rsidTr="00FD6696">
        <w:tc>
          <w:tcPr>
            <w:tcW w:w="5500" w:type="dxa"/>
          </w:tcPr>
          <w:p w14:paraId="0E1D774B" w14:textId="619D675E" w:rsidR="00E8684E" w:rsidRPr="00FD6696" w:rsidRDefault="00E8684E" w:rsidP="002C2DB1">
            <w:pPr>
              <w:spacing w:before="120" w:after="120"/>
              <w:jc w:val="right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4128" w:type="dxa"/>
          </w:tcPr>
          <w:p w14:paraId="1B7630AB" w14:textId="77777777" w:rsidR="00E8684E" w:rsidRPr="00FD6696" w:rsidRDefault="00E8684E" w:rsidP="00FD6696">
            <w:pPr>
              <w:spacing w:before="120" w:after="120"/>
              <w:jc w:val="center"/>
              <w:rPr>
                <w:i/>
                <w:iCs/>
                <w:sz w:val="26"/>
                <w:szCs w:val="26"/>
              </w:rPr>
            </w:pPr>
          </w:p>
        </w:tc>
      </w:tr>
    </w:tbl>
    <w:p w14:paraId="412DA701" w14:textId="25CC4768" w:rsidR="00761046" w:rsidRPr="00D142C7" w:rsidRDefault="00CE39CF" w:rsidP="00FD6696">
      <w:pPr>
        <w:jc w:val="center"/>
        <w:rPr>
          <w:i/>
          <w:iCs/>
          <w:sz w:val="30"/>
          <w:szCs w:val="30"/>
        </w:rPr>
      </w:pPr>
      <w:r w:rsidRPr="00E41D5B">
        <w:rPr>
          <w:i/>
          <w:iCs/>
          <w:sz w:val="30"/>
          <w:szCs w:val="30"/>
        </w:rPr>
        <w:br w:type="page"/>
      </w:r>
    </w:p>
    <w:p w14:paraId="0F72B1B3" w14:textId="77777777" w:rsidR="00E7450C" w:rsidRDefault="00E7450C" w:rsidP="00507FE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it-IT"/>
        </w:rPr>
        <w:sectPr w:rsidR="00E7450C" w:rsidSect="00E7450C">
          <w:footerReference w:type="default" r:id="rId9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44BF7E3" w14:textId="298527E7" w:rsidR="00C24101" w:rsidRPr="00271D0F" w:rsidRDefault="00C24101" w:rsidP="00C24101">
      <w:pPr>
        <w:pStyle w:val="Titolo1"/>
        <w:spacing w:before="0" w:after="120"/>
        <w:rPr>
          <w:b w:val="0"/>
          <w:bCs/>
          <w:color w:val="auto"/>
          <w:sz w:val="28"/>
          <w:szCs w:val="28"/>
          <w:lang w:val="it-IT"/>
        </w:rPr>
      </w:pPr>
      <w:bookmarkStart w:id="2" w:name="_Toc133936610"/>
      <w:r w:rsidRPr="00271D0F">
        <w:rPr>
          <w:bCs/>
          <w:color w:val="auto"/>
          <w:sz w:val="28"/>
          <w:szCs w:val="28"/>
          <w:lang w:val="it-IT"/>
        </w:rPr>
        <w:lastRenderedPageBreak/>
        <w:t>Chi siamo?</w:t>
      </w:r>
      <w:bookmarkEnd w:id="2"/>
      <w:r w:rsidRPr="00271D0F">
        <w:rPr>
          <w:bCs/>
          <w:color w:val="auto"/>
          <w:sz w:val="28"/>
          <w:szCs w:val="28"/>
          <w:lang w:val="it-IT"/>
        </w:rPr>
        <w:t xml:space="preserve"> </w:t>
      </w:r>
    </w:p>
    <w:p w14:paraId="3171A43F" w14:textId="77777777" w:rsidR="00C24101" w:rsidRPr="00F93B03" w:rsidRDefault="00C24101" w:rsidP="005F2978">
      <w:pPr>
        <w:pStyle w:val="Intestazione"/>
        <w:spacing w:after="120"/>
        <w:jc w:val="both"/>
        <w:rPr>
          <w:rFonts w:ascii="Arial" w:hAnsi="Arial" w:cs="Arial"/>
          <w:sz w:val="24"/>
          <w:szCs w:val="24"/>
          <w:lang w:val="it-IT"/>
        </w:rPr>
      </w:pPr>
      <w:r w:rsidRPr="00F93B03">
        <w:rPr>
          <w:rFonts w:ascii="Arial" w:hAnsi="Arial" w:cs="Arial"/>
          <w:sz w:val="24"/>
          <w:szCs w:val="24"/>
          <w:lang w:val="it-IT"/>
        </w:rPr>
        <w:t xml:space="preserve">Casa Andreina è un luogo di socializzazione </w:t>
      </w:r>
      <w:r w:rsidRPr="005F2978">
        <w:rPr>
          <w:rFonts w:ascii="Arial" w:hAnsi="Arial" w:cs="Arial"/>
          <w:b/>
          <w:bCs/>
          <w:sz w:val="24"/>
          <w:szCs w:val="24"/>
          <w:lang w:val="it-IT"/>
        </w:rPr>
        <w:t>aperto a tutti</w:t>
      </w:r>
      <w:r w:rsidRPr="00F93B03">
        <w:rPr>
          <w:rFonts w:ascii="Arial" w:hAnsi="Arial" w:cs="Arial"/>
          <w:sz w:val="24"/>
          <w:szCs w:val="24"/>
          <w:lang w:val="it-IT"/>
        </w:rPr>
        <w:t xml:space="preserve">, gestito da Unitas e sostenuto dal Cantone. In questo opuscolo viene elencato il programma di base, a cui potranno essere aggiunti altri eventi e corsi di cui potete essere aggiornati in sede, via e-mail o per telefono. </w:t>
      </w:r>
    </w:p>
    <w:p w14:paraId="6FB6C420" w14:textId="74CCC2FD" w:rsidR="00C24101" w:rsidRPr="00F93B03" w:rsidRDefault="00C24101" w:rsidP="005F2978">
      <w:pPr>
        <w:pStyle w:val="Intestazione"/>
        <w:spacing w:after="120"/>
        <w:jc w:val="both"/>
        <w:rPr>
          <w:rFonts w:ascii="Arial" w:hAnsi="Arial" w:cs="Arial"/>
          <w:sz w:val="24"/>
          <w:szCs w:val="24"/>
          <w:lang w:val="it-IT"/>
        </w:rPr>
      </w:pPr>
      <w:r w:rsidRPr="00F93B03">
        <w:rPr>
          <w:rFonts w:ascii="Arial" w:hAnsi="Arial" w:cs="Arial"/>
          <w:sz w:val="24"/>
          <w:szCs w:val="24"/>
          <w:lang w:val="it-IT"/>
        </w:rPr>
        <w:t xml:space="preserve">Casa Andreina è aperta tutti i giorni con le seguenti modalità: dal lunedì al venerdì pranzo sempre disponibile per tutti (15.- su prenotazione) e bar aperto dalle 9:00 alle 12:00 e dalle 14:00 alle 17:00. Sabato, domenica e festivi bar aperto dalle 14:00 alle 17:00. </w:t>
      </w:r>
    </w:p>
    <w:p w14:paraId="3C4A6A2E" w14:textId="4D1DA499" w:rsidR="00FF7142" w:rsidRPr="00271D0F" w:rsidRDefault="00BD0551" w:rsidP="005B6055">
      <w:pPr>
        <w:pStyle w:val="Titolo1"/>
        <w:spacing w:before="360"/>
        <w:rPr>
          <w:b w:val="0"/>
          <w:bCs/>
          <w:color w:val="auto"/>
          <w:sz w:val="28"/>
          <w:szCs w:val="28"/>
          <w:lang w:val="it-IT"/>
        </w:rPr>
      </w:pPr>
      <w:bookmarkStart w:id="3" w:name="_Toc133936611"/>
      <w:r>
        <w:rPr>
          <w:bCs/>
          <w:color w:val="auto"/>
          <w:sz w:val="28"/>
          <w:szCs w:val="28"/>
          <w:lang w:val="it-IT"/>
        </w:rPr>
        <w:t>Presentazione del programma</w:t>
      </w:r>
      <w:bookmarkEnd w:id="3"/>
      <w:r w:rsidR="00CC2AE3" w:rsidRPr="00271D0F">
        <w:rPr>
          <w:bCs/>
          <w:color w:val="auto"/>
          <w:sz w:val="28"/>
          <w:szCs w:val="28"/>
          <w:lang w:val="it-IT"/>
        </w:rPr>
        <w:t xml:space="preserve"> </w:t>
      </w:r>
    </w:p>
    <w:p w14:paraId="3DDA9FC1" w14:textId="4C3A716D" w:rsidR="00FF7142" w:rsidRPr="00F93B03" w:rsidRDefault="00474B6F" w:rsidP="00544514">
      <w:pPr>
        <w:spacing w:before="120" w:after="120" w:line="240" w:lineRule="auto"/>
        <w:jc w:val="both"/>
        <w:rPr>
          <w:rFonts w:cstheme="minorHAnsi"/>
          <w:sz w:val="24"/>
          <w:szCs w:val="24"/>
        </w:rPr>
      </w:pPr>
      <w:r w:rsidRPr="00F93B03">
        <w:rPr>
          <w:rFonts w:cstheme="minorHAnsi"/>
          <w:sz w:val="24"/>
          <w:szCs w:val="24"/>
        </w:rPr>
        <w:t>Vi p</w:t>
      </w:r>
      <w:r w:rsidR="00FF7142" w:rsidRPr="00F93B03">
        <w:rPr>
          <w:rFonts w:cstheme="minorHAnsi"/>
          <w:sz w:val="24"/>
          <w:szCs w:val="24"/>
        </w:rPr>
        <w:t xml:space="preserve">roponiamo un programma speciale estivo </w:t>
      </w:r>
      <w:r w:rsidR="00FF7142" w:rsidRPr="00F93B03">
        <w:rPr>
          <w:rFonts w:cstheme="minorHAnsi"/>
          <w:b/>
          <w:bCs/>
          <w:sz w:val="24"/>
          <w:szCs w:val="24"/>
        </w:rPr>
        <w:t xml:space="preserve">dal luglio </w:t>
      </w:r>
      <w:r w:rsidR="00191E06">
        <w:rPr>
          <w:rFonts w:cstheme="minorHAnsi"/>
          <w:b/>
          <w:bCs/>
          <w:sz w:val="24"/>
          <w:szCs w:val="24"/>
        </w:rPr>
        <w:t>a fine settembre</w:t>
      </w:r>
      <w:r w:rsidR="00FF7142" w:rsidRPr="00F93B03">
        <w:rPr>
          <w:rFonts w:cstheme="minorHAnsi"/>
          <w:sz w:val="24"/>
          <w:szCs w:val="24"/>
        </w:rPr>
        <w:t xml:space="preserve">, con </w:t>
      </w:r>
      <w:r w:rsidR="00FA62ED">
        <w:rPr>
          <w:rFonts w:cstheme="minorHAnsi"/>
          <w:sz w:val="24"/>
          <w:szCs w:val="24"/>
        </w:rPr>
        <w:t>attività</w:t>
      </w:r>
      <w:r w:rsidR="00FF7142" w:rsidRPr="00F93B03">
        <w:rPr>
          <w:rFonts w:cstheme="minorHAnsi"/>
          <w:sz w:val="24"/>
          <w:szCs w:val="24"/>
        </w:rPr>
        <w:t xml:space="preserve"> aperte a tutti</w:t>
      </w:r>
      <w:r w:rsidR="00F93B03" w:rsidRPr="00F93B03">
        <w:rPr>
          <w:rFonts w:cstheme="minorHAnsi"/>
          <w:sz w:val="24"/>
          <w:szCs w:val="24"/>
        </w:rPr>
        <w:t xml:space="preserve"> su iscrizione,</w:t>
      </w:r>
      <w:r w:rsidR="00FF7142" w:rsidRPr="00F93B03">
        <w:rPr>
          <w:rFonts w:cstheme="minorHAnsi"/>
          <w:sz w:val="24"/>
          <w:szCs w:val="24"/>
        </w:rPr>
        <w:t xml:space="preserve"> nei</w:t>
      </w:r>
      <w:r w:rsidR="00544514" w:rsidRPr="00F93B03">
        <w:rPr>
          <w:rFonts w:cstheme="minorHAnsi"/>
          <w:sz w:val="24"/>
          <w:szCs w:val="24"/>
        </w:rPr>
        <w:t xml:space="preserve"> quattro</w:t>
      </w:r>
      <w:r w:rsidR="00FF7142" w:rsidRPr="00F93B03">
        <w:rPr>
          <w:rFonts w:cstheme="minorHAnsi"/>
          <w:sz w:val="24"/>
          <w:szCs w:val="24"/>
        </w:rPr>
        <w:t xml:space="preserve"> seguenti ambiti: </w:t>
      </w:r>
    </w:p>
    <w:p w14:paraId="52117290" w14:textId="58D5AEE7" w:rsidR="00373A45" w:rsidRPr="00F93B03" w:rsidRDefault="00373A45" w:rsidP="00544514">
      <w:pPr>
        <w:spacing w:before="120" w:after="120" w:line="240" w:lineRule="auto"/>
        <w:jc w:val="both"/>
        <w:rPr>
          <w:rFonts w:cstheme="minorHAnsi"/>
          <w:sz w:val="24"/>
          <w:szCs w:val="24"/>
        </w:rPr>
      </w:pPr>
      <w:r w:rsidRPr="00F93B03">
        <w:rPr>
          <w:rFonts w:cstheme="minorHAnsi"/>
          <w:noProof/>
          <w:sz w:val="24"/>
          <w:szCs w:val="24"/>
        </w:rPr>
        <w:drawing>
          <wp:inline distT="0" distB="0" distL="0" distR="0" wp14:anchorId="18A3BAA6" wp14:editId="011C5FD7">
            <wp:extent cx="5486400" cy="3200400"/>
            <wp:effectExtent l="0" t="0" r="0" b="0"/>
            <wp:docPr id="3" name="Diagram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928F497" w14:textId="1748BD0D" w:rsidR="00FF7142" w:rsidRPr="00F93B03" w:rsidRDefault="00FF7142" w:rsidP="00F93B03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 w:rsidRPr="00F93B03">
        <w:rPr>
          <w:rFonts w:cstheme="minorHAnsi"/>
          <w:sz w:val="24"/>
          <w:szCs w:val="24"/>
        </w:rPr>
        <w:t xml:space="preserve">Il programma è stato ideato </w:t>
      </w:r>
      <w:r w:rsidR="00381CB8">
        <w:rPr>
          <w:rFonts w:cstheme="minorHAnsi"/>
          <w:sz w:val="24"/>
          <w:szCs w:val="24"/>
        </w:rPr>
        <w:t xml:space="preserve">in collaborazione con partner del territorio </w:t>
      </w:r>
      <w:r w:rsidRPr="00F93B03">
        <w:rPr>
          <w:rFonts w:cstheme="minorHAnsi"/>
          <w:sz w:val="24"/>
          <w:szCs w:val="24"/>
        </w:rPr>
        <w:t xml:space="preserve">con l’obiettivo di creare una maggior diversificazione possibile </w:t>
      </w:r>
      <w:r w:rsidR="00DC0812" w:rsidRPr="00F93B03">
        <w:rPr>
          <w:rFonts w:cstheme="minorHAnsi"/>
          <w:sz w:val="24"/>
          <w:szCs w:val="24"/>
        </w:rPr>
        <w:t xml:space="preserve">delle </w:t>
      </w:r>
      <w:r w:rsidR="000E3EAE">
        <w:rPr>
          <w:rFonts w:cstheme="minorHAnsi"/>
          <w:sz w:val="24"/>
          <w:szCs w:val="24"/>
        </w:rPr>
        <w:t>attività proposte</w:t>
      </w:r>
      <w:r w:rsidR="005354D3" w:rsidRPr="00F93B03">
        <w:rPr>
          <w:rFonts w:cstheme="minorHAnsi"/>
          <w:sz w:val="24"/>
          <w:szCs w:val="24"/>
        </w:rPr>
        <w:t xml:space="preserve"> </w:t>
      </w:r>
      <w:r w:rsidRPr="00F93B03">
        <w:rPr>
          <w:rFonts w:cstheme="minorHAnsi"/>
          <w:sz w:val="24"/>
          <w:szCs w:val="24"/>
        </w:rPr>
        <w:t xml:space="preserve">e anche come risultato dell’ascolto attivo delle richieste e dei desideri </w:t>
      </w:r>
      <w:r w:rsidR="00492546">
        <w:rPr>
          <w:rFonts w:cstheme="minorHAnsi"/>
          <w:sz w:val="24"/>
          <w:szCs w:val="24"/>
        </w:rPr>
        <w:t xml:space="preserve">da parte dei </w:t>
      </w:r>
      <w:r w:rsidRPr="00F93B03">
        <w:rPr>
          <w:rFonts w:cstheme="minorHAnsi"/>
          <w:sz w:val="24"/>
          <w:szCs w:val="24"/>
        </w:rPr>
        <w:t>frequentatori.</w:t>
      </w:r>
    </w:p>
    <w:p w14:paraId="35417A5B" w14:textId="23BCCC4E" w:rsidR="008344FA" w:rsidRPr="00F93B03" w:rsidRDefault="008344FA" w:rsidP="00F93B03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 w:rsidRPr="00F93B03">
        <w:rPr>
          <w:rFonts w:cstheme="minorHAnsi"/>
          <w:sz w:val="24"/>
          <w:szCs w:val="24"/>
        </w:rPr>
        <w:t>Si passa</w:t>
      </w:r>
      <w:r w:rsidR="00115225" w:rsidRPr="00F93B03">
        <w:rPr>
          <w:rFonts w:cstheme="minorHAnsi"/>
          <w:sz w:val="24"/>
          <w:szCs w:val="24"/>
        </w:rPr>
        <w:t xml:space="preserve"> da </w:t>
      </w:r>
      <w:r w:rsidR="001702AF" w:rsidRPr="00F93B03">
        <w:rPr>
          <w:rFonts w:cstheme="minorHAnsi"/>
          <w:sz w:val="24"/>
          <w:szCs w:val="24"/>
        </w:rPr>
        <w:t xml:space="preserve">corsi per il </w:t>
      </w:r>
      <w:r w:rsidR="001702AF" w:rsidRPr="00F93B03">
        <w:rPr>
          <w:rFonts w:cstheme="minorHAnsi"/>
          <w:b/>
          <w:bCs/>
          <w:sz w:val="24"/>
          <w:szCs w:val="24"/>
        </w:rPr>
        <w:t>benessere personale</w:t>
      </w:r>
      <w:r w:rsidR="001702AF" w:rsidRPr="00F93B03">
        <w:rPr>
          <w:rFonts w:cstheme="minorHAnsi"/>
          <w:sz w:val="24"/>
          <w:szCs w:val="24"/>
        </w:rPr>
        <w:t xml:space="preserve"> </w:t>
      </w:r>
      <w:r w:rsidR="00191E06" w:rsidRPr="00F93B03">
        <w:rPr>
          <w:rFonts w:cstheme="minorHAnsi"/>
          <w:sz w:val="24"/>
          <w:szCs w:val="24"/>
        </w:rPr>
        <w:t>come</w:t>
      </w:r>
      <w:r w:rsidR="00191E06">
        <w:rPr>
          <w:rFonts w:cstheme="minorHAnsi"/>
          <w:sz w:val="24"/>
          <w:szCs w:val="24"/>
        </w:rPr>
        <w:t>, ad esempio,</w:t>
      </w:r>
      <w:r w:rsidR="00A951CD">
        <w:rPr>
          <w:rFonts w:cstheme="minorHAnsi"/>
          <w:sz w:val="24"/>
          <w:szCs w:val="24"/>
        </w:rPr>
        <w:t xml:space="preserve"> </w:t>
      </w:r>
      <w:r w:rsidR="001702AF" w:rsidRPr="00F93B03">
        <w:rPr>
          <w:rFonts w:cstheme="minorHAnsi"/>
          <w:sz w:val="24"/>
          <w:szCs w:val="24"/>
        </w:rPr>
        <w:t xml:space="preserve">la riflessologia </w:t>
      </w:r>
      <w:r w:rsidR="00191E06">
        <w:rPr>
          <w:rFonts w:cstheme="minorHAnsi"/>
          <w:sz w:val="24"/>
          <w:szCs w:val="24"/>
        </w:rPr>
        <w:t>facciale</w:t>
      </w:r>
      <w:r w:rsidR="005A3692" w:rsidRPr="00F93B03">
        <w:rPr>
          <w:rFonts w:cstheme="minorHAnsi"/>
          <w:sz w:val="24"/>
          <w:szCs w:val="24"/>
        </w:rPr>
        <w:t xml:space="preserve"> e la meditazione</w:t>
      </w:r>
      <w:r w:rsidR="001702AF" w:rsidRPr="00F93B03">
        <w:rPr>
          <w:rFonts w:cstheme="minorHAnsi"/>
          <w:sz w:val="24"/>
          <w:szCs w:val="24"/>
        </w:rPr>
        <w:t xml:space="preserve">, a </w:t>
      </w:r>
      <w:r w:rsidR="001702AF" w:rsidRPr="00F93B03">
        <w:rPr>
          <w:rFonts w:cstheme="minorHAnsi"/>
          <w:b/>
          <w:bCs/>
          <w:sz w:val="24"/>
          <w:szCs w:val="24"/>
        </w:rPr>
        <w:t>eventi gastronomici</w:t>
      </w:r>
      <w:r w:rsidR="001702AF" w:rsidRPr="00F93B03">
        <w:rPr>
          <w:rFonts w:cstheme="minorHAnsi"/>
          <w:sz w:val="24"/>
          <w:szCs w:val="24"/>
        </w:rPr>
        <w:t xml:space="preserve"> come </w:t>
      </w:r>
      <w:r w:rsidR="00191E06">
        <w:rPr>
          <w:rFonts w:cstheme="minorHAnsi"/>
          <w:sz w:val="24"/>
          <w:szCs w:val="24"/>
        </w:rPr>
        <w:t>le serate organizzate dal cuoco Alexander Künzle o la Settimana del Gusto</w:t>
      </w:r>
      <w:r w:rsidR="00E417B2" w:rsidRPr="00F93B03">
        <w:rPr>
          <w:rFonts w:cstheme="minorHAnsi"/>
          <w:sz w:val="24"/>
          <w:szCs w:val="24"/>
        </w:rPr>
        <w:t>.</w:t>
      </w:r>
      <w:r w:rsidR="00872E9D" w:rsidRPr="00F93B03">
        <w:rPr>
          <w:rFonts w:cstheme="minorHAnsi"/>
          <w:sz w:val="24"/>
          <w:szCs w:val="24"/>
        </w:rPr>
        <w:t xml:space="preserve"> </w:t>
      </w:r>
    </w:p>
    <w:p w14:paraId="3FDFAECF" w14:textId="11FCFD21" w:rsidR="008344FA" w:rsidRPr="00F93B03" w:rsidRDefault="00E417B2" w:rsidP="00F93B03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 w:rsidRPr="00F93B03">
        <w:rPr>
          <w:rFonts w:cstheme="minorHAnsi"/>
          <w:sz w:val="24"/>
          <w:szCs w:val="24"/>
        </w:rPr>
        <w:t>O</w:t>
      </w:r>
      <w:r w:rsidR="00872E9D" w:rsidRPr="00F93B03">
        <w:rPr>
          <w:rFonts w:cstheme="minorHAnsi"/>
          <w:sz w:val="24"/>
          <w:szCs w:val="24"/>
        </w:rPr>
        <w:t xml:space="preserve">ffriremo eventi </w:t>
      </w:r>
      <w:r w:rsidRPr="00F93B03">
        <w:rPr>
          <w:rFonts w:cstheme="minorHAnsi"/>
          <w:b/>
          <w:bCs/>
          <w:sz w:val="24"/>
          <w:szCs w:val="24"/>
        </w:rPr>
        <w:t xml:space="preserve">alla scoperta del </w:t>
      </w:r>
      <w:r w:rsidR="00872E9D" w:rsidRPr="00F93B03">
        <w:rPr>
          <w:rFonts w:cstheme="minorHAnsi"/>
          <w:b/>
          <w:bCs/>
          <w:sz w:val="24"/>
          <w:szCs w:val="24"/>
        </w:rPr>
        <w:t>territorio</w:t>
      </w:r>
      <w:r w:rsidR="008344FA" w:rsidRPr="00F93B03">
        <w:rPr>
          <w:rFonts w:cstheme="minorHAnsi"/>
          <w:b/>
          <w:bCs/>
          <w:sz w:val="24"/>
          <w:szCs w:val="24"/>
        </w:rPr>
        <w:t>:</w:t>
      </w:r>
      <w:r w:rsidR="00872E9D" w:rsidRPr="00F93B03">
        <w:rPr>
          <w:rFonts w:cstheme="minorHAnsi"/>
          <w:sz w:val="24"/>
          <w:szCs w:val="24"/>
        </w:rPr>
        <w:t xml:space="preserve"> l’uscita in barc</w:t>
      </w:r>
      <w:r w:rsidR="00B07578">
        <w:rPr>
          <w:rFonts w:cstheme="minorHAnsi"/>
          <w:sz w:val="24"/>
          <w:szCs w:val="24"/>
        </w:rPr>
        <w:t>he</w:t>
      </w:r>
      <w:r w:rsidR="00872E9D" w:rsidRPr="00F93B03">
        <w:rPr>
          <w:rFonts w:cstheme="minorHAnsi"/>
          <w:sz w:val="24"/>
          <w:szCs w:val="24"/>
        </w:rPr>
        <w:t xml:space="preserve"> a vela sul Lago </w:t>
      </w:r>
      <w:r w:rsidR="00B07578">
        <w:rPr>
          <w:rFonts w:cstheme="minorHAnsi"/>
          <w:sz w:val="24"/>
          <w:szCs w:val="24"/>
        </w:rPr>
        <w:t>M</w:t>
      </w:r>
      <w:r w:rsidR="00872E9D" w:rsidRPr="00F93B03">
        <w:rPr>
          <w:rFonts w:cstheme="minorHAnsi"/>
          <w:sz w:val="24"/>
          <w:szCs w:val="24"/>
        </w:rPr>
        <w:t xml:space="preserve">aggiore </w:t>
      </w:r>
      <w:r w:rsidR="00191E06">
        <w:rPr>
          <w:rFonts w:cstheme="minorHAnsi"/>
          <w:sz w:val="24"/>
          <w:szCs w:val="24"/>
        </w:rPr>
        <w:t>e la Pesca Sportiva sono degli esempi</w:t>
      </w:r>
      <w:r w:rsidR="008344FA" w:rsidRPr="00F93B03">
        <w:rPr>
          <w:rFonts w:cstheme="minorHAnsi"/>
          <w:sz w:val="24"/>
          <w:szCs w:val="24"/>
        </w:rPr>
        <w:t>.</w:t>
      </w:r>
    </w:p>
    <w:p w14:paraId="250F7B97" w14:textId="74E76FDB" w:rsidR="00115225" w:rsidRDefault="00AB1809" w:rsidP="00F93B03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 w:rsidRPr="00F93B03">
        <w:rPr>
          <w:rFonts w:cstheme="minorHAnsi"/>
          <w:sz w:val="24"/>
          <w:szCs w:val="24"/>
        </w:rPr>
        <w:t xml:space="preserve">Proporremo </w:t>
      </w:r>
      <w:r w:rsidR="00E417B2" w:rsidRPr="00F93B03">
        <w:rPr>
          <w:rFonts w:cstheme="minorHAnsi"/>
          <w:sz w:val="24"/>
          <w:szCs w:val="24"/>
        </w:rPr>
        <w:t xml:space="preserve">eventi </w:t>
      </w:r>
      <w:r w:rsidR="00F81A4D" w:rsidRPr="00F93B03">
        <w:rPr>
          <w:rFonts w:cstheme="minorHAnsi"/>
          <w:sz w:val="24"/>
          <w:szCs w:val="24"/>
        </w:rPr>
        <w:t xml:space="preserve">di </w:t>
      </w:r>
      <w:r w:rsidR="00F81A4D" w:rsidRPr="00F93B03">
        <w:rPr>
          <w:rFonts w:cstheme="minorHAnsi"/>
          <w:b/>
          <w:bCs/>
          <w:sz w:val="24"/>
          <w:szCs w:val="24"/>
        </w:rPr>
        <w:t>socializzazione e divertimento</w:t>
      </w:r>
      <w:r w:rsidR="00F81A4D" w:rsidRPr="00F93B03">
        <w:rPr>
          <w:rFonts w:cstheme="minorHAnsi"/>
          <w:sz w:val="24"/>
          <w:szCs w:val="24"/>
        </w:rPr>
        <w:t xml:space="preserve"> </w:t>
      </w:r>
      <w:r w:rsidR="004704B1">
        <w:rPr>
          <w:rFonts w:cstheme="minorHAnsi"/>
          <w:sz w:val="24"/>
          <w:szCs w:val="24"/>
        </w:rPr>
        <w:t>come, ad esempio,</w:t>
      </w:r>
      <w:r w:rsidR="00F81A4D" w:rsidRPr="00F93B03">
        <w:rPr>
          <w:rFonts w:cstheme="minorHAnsi"/>
          <w:sz w:val="24"/>
          <w:szCs w:val="24"/>
        </w:rPr>
        <w:t xml:space="preserve"> </w:t>
      </w:r>
      <w:r w:rsidR="00526DF9">
        <w:rPr>
          <w:rFonts w:cstheme="minorHAnsi"/>
          <w:sz w:val="24"/>
          <w:szCs w:val="24"/>
        </w:rPr>
        <w:t>i pomeriggi di tango</w:t>
      </w:r>
      <w:r w:rsidRPr="00F93B03">
        <w:rPr>
          <w:rFonts w:cstheme="minorHAnsi"/>
          <w:sz w:val="24"/>
          <w:szCs w:val="24"/>
        </w:rPr>
        <w:t>.</w:t>
      </w:r>
    </w:p>
    <w:p w14:paraId="20794196" w14:textId="78768B15" w:rsidR="00B8039B" w:rsidRDefault="00B8039B" w:rsidP="00F93B03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Sabato </w:t>
      </w:r>
      <w:r w:rsidR="00191E06">
        <w:rPr>
          <w:rFonts w:cstheme="minorHAnsi"/>
          <w:sz w:val="24"/>
          <w:szCs w:val="24"/>
        </w:rPr>
        <w:t>30 settembre 2023</w:t>
      </w:r>
      <w:r>
        <w:rPr>
          <w:rFonts w:cstheme="minorHAnsi"/>
          <w:sz w:val="24"/>
          <w:szCs w:val="24"/>
        </w:rPr>
        <w:t xml:space="preserve"> chiuderemo la stagione estiva del programma con una </w:t>
      </w:r>
      <w:r w:rsidR="00B873A6">
        <w:rPr>
          <w:rFonts w:cstheme="minorHAnsi"/>
          <w:sz w:val="24"/>
          <w:szCs w:val="24"/>
        </w:rPr>
        <w:t xml:space="preserve">bella </w:t>
      </w:r>
      <w:r w:rsidR="00526DF9">
        <w:rPr>
          <w:rFonts w:cstheme="minorHAnsi"/>
          <w:sz w:val="24"/>
          <w:szCs w:val="24"/>
        </w:rPr>
        <w:t xml:space="preserve">e grande </w:t>
      </w:r>
      <w:r w:rsidR="00B873A6">
        <w:rPr>
          <w:rFonts w:cstheme="minorHAnsi"/>
          <w:sz w:val="24"/>
          <w:szCs w:val="24"/>
        </w:rPr>
        <w:t>festa.</w:t>
      </w:r>
    </w:p>
    <w:p w14:paraId="1805F073" w14:textId="5C5B1124" w:rsidR="00FF7142" w:rsidRDefault="00AB1809" w:rsidP="0019234F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 w:rsidRPr="00F93B03">
        <w:rPr>
          <w:rFonts w:cstheme="minorHAnsi"/>
          <w:sz w:val="24"/>
          <w:szCs w:val="24"/>
        </w:rPr>
        <w:t xml:space="preserve">Abbiamo </w:t>
      </w:r>
      <w:r w:rsidR="00B873A6">
        <w:rPr>
          <w:rFonts w:cstheme="minorHAnsi"/>
          <w:sz w:val="24"/>
          <w:szCs w:val="24"/>
        </w:rPr>
        <w:t xml:space="preserve">dunque </w:t>
      </w:r>
      <w:r w:rsidRPr="00F93B03">
        <w:rPr>
          <w:rFonts w:cstheme="minorHAnsi"/>
          <w:sz w:val="24"/>
          <w:szCs w:val="24"/>
        </w:rPr>
        <w:t>voluto proporre un’estate “per tutti i gusti” e qui</w:t>
      </w:r>
      <w:r w:rsidR="00C24101" w:rsidRPr="00F93B03">
        <w:rPr>
          <w:rFonts w:cstheme="minorHAnsi"/>
          <w:sz w:val="24"/>
          <w:szCs w:val="24"/>
        </w:rPr>
        <w:t>ndi</w:t>
      </w:r>
      <w:r w:rsidR="00FB04D7">
        <w:rPr>
          <w:rFonts w:cstheme="minorHAnsi"/>
          <w:sz w:val="24"/>
          <w:szCs w:val="24"/>
        </w:rPr>
        <w:t>… ci sar</w:t>
      </w:r>
      <w:r w:rsidR="0019234F">
        <w:rPr>
          <w:rFonts w:cstheme="minorHAnsi"/>
          <w:sz w:val="24"/>
          <w:szCs w:val="24"/>
        </w:rPr>
        <w:t>ete</w:t>
      </w:r>
      <w:r w:rsidR="00FB04D7">
        <w:rPr>
          <w:rFonts w:cstheme="minorHAnsi"/>
          <w:sz w:val="24"/>
          <w:szCs w:val="24"/>
        </w:rPr>
        <w:t>?</w:t>
      </w:r>
    </w:p>
    <w:p w14:paraId="2CAD762F" w14:textId="73714691" w:rsidR="0019234F" w:rsidRDefault="0019234F" w:rsidP="00B873A6">
      <w:pPr>
        <w:spacing w:before="120" w:after="36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Anche per una visita senza motivo, Casa Andreina è il luogo giusto, non è necessario iscriversi ai corsi.</w:t>
      </w:r>
    </w:p>
    <w:p w14:paraId="7CFB00C1" w14:textId="77777777" w:rsidR="009306C7" w:rsidRDefault="009306C7" w:rsidP="009306C7">
      <w:pPr>
        <w:rPr>
          <w:rFonts w:eastAsia="Times New Roman"/>
          <w:b/>
          <w:kern w:val="28"/>
          <w:sz w:val="36"/>
          <w:szCs w:val="36"/>
          <w:lang w:eastAsia="ja-JP"/>
        </w:rPr>
      </w:pPr>
      <w:bookmarkStart w:id="4" w:name="_Hlk79067162"/>
      <w:bookmarkStart w:id="5" w:name="_Hlk80627388"/>
      <w:bookmarkStart w:id="6" w:name="_Hlk57881540"/>
    </w:p>
    <w:p w14:paraId="4458DBFB" w14:textId="77777777" w:rsidR="009306C7" w:rsidRDefault="009306C7" w:rsidP="009306C7">
      <w:pPr>
        <w:rPr>
          <w:rFonts w:eastAsia="Times New Roman"/>
          <w:b/>
          <w:kern w:val="28"/>
          <w:sz w:val="36"/>
          <w:szCs w:val="36"/>
          <w:lang w:eastAsia="ja-JP"/>
        </w:rPr>
      </w:pPr>
    </w:p>
    <w:p w14:paraId="1FFC0D5E" w14:textId="77777777" w:rsidR="009306C7" w:rsidRDefault="009306C7" w:rsidP="009306C7">
      <w:pPr>
        <w:rPr>
          <w:rFonts w:eastAsia="Times New Roman"/>
          <w:b/>
          <w:kern w:val="28"/>
          <w:sz w:val="36"/>
          <w:szCs w:val="36"/>
          <w:lang w:eastAsia="ja-JP"/>
        </w:rPr>
      </w:pPr>
    </w:p>
    <w:p w14:paraId="2399992E" w14:textId="77777777" w:rsidR="009306C7" w:rsidRDefault="009306C7" w:rsidP="009306C7">
      <w:pPr>
        <w:rPr>
          <w:rFonts w:eastAsia="Times New Roman"/>
          <w:b/>
          <w:kern w:val="28"/>
          <w:sz w:val="36"/>
          <w:szCs w:val="36"/>
          <w:lang w:eastAsia="ja-JP"/>
        </w:rPr>
      </w:pPr>
    </w:p>
    <w:p w14:paraId="56963EDE" w14:textId="77777777" w:rsidR="009306C7" w:rsidRDefault="009306C7" w:rsidP="009306C7">
      <w:pPr>
        <w:rPr>
          <w:rFonts w:eastAsia="Times New Roman"/>
          <w:b/>
          <w:kern w:val="28"/>
          <w:sz w:val="36"/>
          <w:szCs w:val="36"/>
          <w:lang w:eastAsia="ja-JP"/>
        </w:rPr>
      </w:pPr>
    </w:p>
    <w:p w14:paraId="00D415C3" w14:textId="77777777" w:rsidR="009306C7" w:rsidRDefault="009306C7" w:rsidP="009306C7">
      <w:pPr>
        <w:rPr>
          <w:rFonts w:eastAsia="Times New Roman"/>
          <w:b/>
          <w:kern w:val="28"/>
          <w:sz w:val="36"/>
          <w:szCs w:val="36"/>
          <w:lang w:eastAsia="ja-JP"/>
        </w:rPr>
      </w:pPr>
    </w:p>
    <w:p w14:paraId="63538D64" w14:textId="77777777" w:rsidR="009306C7" w:rsidRDefault="009306C7" w:rsidP="009306C7">
      <w:pPr>
        <w:rPr>
          <w:rFonts w:eastAsia="Times New Roman"/>
          <w:b/>
          <w:kern w:val="28"/>
          <w:sz w:val="36"/>
          <w:szCs w:val="36"/>
          <w:lang w:eastAsia="ja-JP"/>
        </w:rPr>
      </w:pPr>
    </w:p>
    <w:p w14:paraId="17640DF9" w14:textId="77777777" w:rsidR="009306C7" w:rsidRDefault="009306C7" w:rsidP="009306C7">
      <w:pPr>
        <w:rPr>
          <w:rFonts w:eastAsia="Times New Roman"/>
          <w:b/>
          <w:kern w:val="28"/>
          <w:sz w:val="36"/>
          <w:szCs w:val="36"/>
          <w:lang w:eastAsia="ja-JP"/>
        </w:rPr>
      </w:pPr>
    </w:p>
    <w:p w14:paraId="7478C3D3" w14:textId="77777777" w:rsidR="009306C7" w:rsidRDefault="009306C7" w:rsidP="009306C7">
      <w:pPr>
        <w:rPr>
          <w:rFonts w:eastAsia="Times New Roman"/>
          <w:b/>
          <w:kern w:val="28"/>
          <w:sz w:val="36"/>
          <w:szCs w:val="36"/>
          <w:lang w:eastAsia="ja-JP"/>
        </w:rPr>
      </w:pPr>
    </w:p>
    <w:p w14:paraId="57FD6299" w14:textId="0CEE5E65" w:rsidR="009306C7" w:rsidRDefault="009306C7" w:rsidP="00E616A4">
      <w:pPr>
        <w:pStyle w:val="Titolo"/>
        <w:jc w:val="center"/>
      </w:pPr>
      <w:r>
        <w:t>CORSI</w:t>
      </w:r>
    </w:p>
    <w:p w14:paraId="2EBC659E" w14:textId="3F91AADB" w:rsidR="009306C7" w:rsidRPr="00E80A47" w:rsidRDefault="00E80A47" w:rsidP="00E80A47">
      <w:pPr>
        <w:jc w:val="center"/>
        <w:rPr>
          <w:b/>
          <w:i/>
          <w:iCs/>
          <w:color w:val="767171" w:themeColor="background2" w:themeShade="80"/>
          <w:sz w:val="40"/>
          <w:lang w:eastAsia="ja-JP"/>
        </w:rPr>
      </w:pPr>
      <w:r>
        <w:rPr>
          <w:b/>
          <w:i/>
          <w:iCs/>
          <w:color w:val="767171" w:themeColor="background2" w:themeShade="80"/>
          <w:sz w:val="40"/>
          <w:lang w:eastAsia="ja-JP"/>
        </w:rPr>
        <w:t>L</w:t>
      </w:r>
      <w:r w:rsidRPr="00E80A47">
        <w:rPr>
          <w:b/>
          <w:i/>
          <w:iCs/>
          <w:color w:val="767171" w:themeColor="background2" w:themeShade="80"/>
          <w:sz w:val="40"/>
          <w:lang w:eastAsia="ja-JP"/>
        </w:rPr>
        <w:t>ocali climatizzati</w:t>
      </w:r>
    </w:p>
    <w:p w14:paraId="06FFF4A6" w14:textId="77777777" w:rsidR="009306C7" w:rsidRDefault="009306C7">
      <w:pPr>
        <w:rPr>
          <w:rFonts w:asciiTheme="majorHAnsi" w:eastAsiaTheme="majorEastAsia" w:hAnsiTheme="majorHAnsi" w:cstheme="majorBidi"/>
          <w:b/>
          <w:bCs/>
          <w:noProof/>
          <w:color w:val="262626" w:themeColor="text1" w:themeTint="D9"/>
          <w:kern w:val="28"/>
          <w:sz w:val="56"/>
          <w:szCs w:val="20"/>
          <w:lang w:val="it-IT" w:eastAsia="it-IT"/>
        </w:rPr>
      </w:pPr>
      <w:r>
        <w:rPr>
          <w:noProof/>
        </w:rPr>
        <w:br w:type="page"/>
      </w:r>
    </w:p>
    <w:p w14:paraId="209808C5" w14:textId="77777777" w:rsidR="00F87A42" w:rsidRPr="00F87A42" w:rsidRDefault="00F87A42" w:rsidP="00F87A42">
      <w:pPr>
        <w:pStyle w:val="Titolo0"/>
        <w:rPr>
          <w:lang w:eastAsia="ja-JP"/>
        </w:rPr>
      </w:pPr>
      <w:bookmarkStart w:id="7" w:name="_Toc133936612"/>
      <w:bookmarkStart w:id="8" w:name="_Hlk134112740"/>
      <w:bookmarkStart w:id="9" w:name="_Hlk112827050"/>
      <w:bookmarkEnd w:id="4"/>
      <w:bookmarkEnd w:id="5"/>
      <w:bookmarkEnd w:id="6"/>
      <w:r w:rsidRPr="00F87A42">
        <w:rPr>
          <w:lang w:eastAsia="ja-JP"/>
        </w:rPr>
        <w:lastRenderedPageBreak/>
        <w:t>La comunicazione ipnotica</w:t>
      </w:r>
      <w:bookmarkEnd w:id="7"/>
    </w:p>
    <w:p w14:paraId="3D4B643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Durante il corso si approfondirà la comunicazione non verbale, in grado di</w:t>
      </w:r>
    </w:p>
    <w:p w14:paraId="1050CB0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trasmettere messaggi direttamente all'inconscio.</w:t>
      </w:r>
    </w:p>
    <w:p w14:paraId="068AA497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Si discuterà inoltre dell'ipnosi, esplorando la sua natura e acquisendo alcune tecniche di base per indurre uno stato di rilassamento profondo e creativo. Saranno forniti strumenti di autoipnosi e di comunicazione efficace.</w:t>
      </w:r>
    </w:p>
    <w:p w14:paraId="0FD8F9C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11F3986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lunedì 10 luglio / lunedì 17 luglio / lunedì 24 luglio / </w:t>
      </w:r>
    </w:p>
    <w:p w14:paraId="492B192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lunedì 31 luglio / lunedì 7 agosto / / lunedì 14 agosto / </w:t>
      </w:r>
    </w:p>
    <w:p w14:paraId="15702C8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lunedì 21 agosto / lunedì 28 agosto </w:t>
      </w:r>
    </w:p>
    <w:p w14:paraId="0B68341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Lezioni dalle 10:00 alle 11:30 </w:t>
      </w:r>
    </w:p>
    <w:p w14:paraId="37A25CE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Atelier</w:t>
      </w:r>
    </w:p>
    <w:p w14:paraId="6AD2AC8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2F31DA77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Chiara Pacciorini-Job Künzle</w:t>
      </w:r>
    </w:p>
    <w:p w14:paraId="2696C0D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REQUISITI</w:t>
      </w:r>
    </w:p>
    <w:p w14:paraId="007138D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Parlare correntemente italiano. </w:t>
      </w:r>
    </w:p>
    <w:p w14:paraId="129DB10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CLASSE</w:t>
      </w:r>
    </w:p>
    <w:p w14:paraId="469CF9C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4 – massimo 24</w:t>
      </w:r>
    </w:p>
    <w:p w14:paraId="0F26973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5684651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50 fr</w:t>
      </w:r>
    </w:p>
    <w:p w14:paraId="3026CEB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Termine iscrizioni: 26 giugno 2023       </w:t>
      </w:r>
    </w:p>
    <w:p w14:paraId="5BD6090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Iscrizioni tardive non verranno prese in considerazione. </w:t>
      </w:r>
    </w:p>
    <w:p w14:paraId="3D24CEE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Pagamento in contanti al coordinatore.</w:t>
      </w:r>
    </w:p>
    <w:p w14:paraId="4822FFD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Sebbene la frequenza costante sia raccomandata, è possibile saltare alcune lezioni. Non viene ridotta la quota di partecipazione.</w:t>
      </w:r>
    </w:p>
    <w:p w14:paraId="01BE89BF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>Discussioni di gruppo con Danila</w:t>
      </w:r>
    </w:p>
    <w:p w14:paraId="05B70A4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Danila leggerà al gruppo testi di vario genere, ad esempio racconti o poesie in italiano e in dialetto e articoli estrapolati dai giornali e riviste. Inoltre, grazie ai cruciverba si potrà mantenere allenata la memoria. Ci sarà pure un momento di conversazione su argomenti di attualità.</w:t>
      </w:r>
    </w:p>
    <w:p w14:paraId="5A13025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Tutti i lunedì</w:t>
      </w:r>
    </w:p>
    <w:p w14:paraId="264EAB2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lastRenderedPageBreak/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Lezioni dalle 14:00 alle 15:30 </w:t>
      </w:r>
    </w:p>
    <w:p w14:paraId="3309C28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Nella terrazza di Casa Andreina, se la meteo lo permette</w:t>
      </w:r>
    </w:p>
    <w:p w14:paraId="18778A9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3D0C470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Danila Longoni</w:t>
      </w:r>
    </w:p>
    <w:p w14:paraId="1B0E9E2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REQUISITI</w:t>
      </w:r>
    </w:p>
    <w:p w14:paraId="1AD6359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Comprensione della lingua italiana e piacere per le discussioni libere in gruppo. </w:t>
      </w:r>
    </w:p>
    <w:p w14:paraId="26D3435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CLASSE</w:t>
      </w:r>
    </w:p>
    <w:p w14:paraId="11CA434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4 – massimo 14</w:t>
      </w:r>
    </w:p>
    <w:p w14:paraId="178303B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1833051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attività gratuita.</w:t>
      </w:r>
    </w:p>
    <w:p w14:paraId="7856E2E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Termine iscrizioni: si può prendere parte liberamente a quest’attività. Visto che la volontaria potrebbe comunicare alcuni lunedì di assenza, è consigliabile prendere contatto con Casa Andreina qualche ora prima per aver la certezza che l’attività si svolga effettivamente.</w:t>
      </w:r>
    </w:p>
    <w:p w14:paraId="384B7D7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4318943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 </w:t>
      </w:r>
    </w:p>
    <w:p w14:paraId="20FA1FD4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>L’equilibrio – una sfida quotidiana</w:t>
      </w:r>
    </w:p>
    <w:p w14:paraId="36A3BD7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Il corso è l'occasione perfetta per migliorare la propria capacità di equilibrio. Durante le lezioni, verranno presentati vari esercizi per sviluppare l'equilibrio e mantenere una postura corretta. Questo corso è ideale per chi vuole affrontare la sfida quotidiana di mantenere l'equilibrio, migliorando la propria forza e coordinazione.</w:t>
      </w:r>
    </w:p>
    <w:p w14:paraId="42A75F1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29F789F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lunedì 4 settembre / lunedì 11 settembre / lunedì 18 settembre / lunedì 25 settembre</w:t>
      </w:r>
    </w:p>
    <w:p w14:paraId="18747A5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Lezioni dalle 10:00 alle 11:00 </w:t>
      </w:r>
    </w:p>
    <w:p w14:paraId="4785F229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Sala 2 e 3</w:t>
      </w:r>
    </w:p>
    <w:p w14:paraId="78A7DC3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5AB83B9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Thérèse Cadisch</w:t>
      </w:r>
    </w:p>
    <w:p w14:paraId="68D200D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REQUISITI</w:t>
      </w:r>
    </w:p>
    <w:p w14:paraId="5B76354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Nessuno. </w:t>
      </w:r>
    </w:p>
    <w:p w14:paraId="60E6DF7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CLASSE</w:t>
      </w:r>
    </w:p>
    <w:p w14:paraId="141725E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8 – massimo 18</w:t>
      </w:r>
    </w:p>
    <w:p w14:paraId="5715002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lastRenderedPageBreak/>
        <w:t>ISCRIZIONI</w:t>
      </w:r>
    </w:p>
    <w:p w14:paraId="5BB4BD9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40 fr</w:t>
      </w:r>
    </w:p>
    <w:p w14:paraId="3FD99A9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Termine iscrizioni: 26 giugno 2023 </w:t>
      </w:r>
    </w:p>
    <w:p w14:paraId="1A0BE20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Iscrizioni tardive non verranno prese in considerazione. </w:t>
      </w:r>
    </w:p>
    <w:p w14:paraId="54EA09B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Pagamento in contanti al coordinatore.</w:t>
      </w:r>
    </w:p>
    <w:p w14:paraId="3183AB0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Sebbene la frequenza costante sia raccomandata, è possibile saltare alcune lezioni. Non viene ridotta la quota di partecipazione. </w:t>
      </w:r>
    </w:p>
    <w:p w14:paraId="234483C2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>Gruppo parola Retina Suisse</w:t>
      </w:r>
    </w:p>
    <w:p w14:paraId="167F720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Una disabilità visiva ha un forte impatto sulla vita della persona colpita. </w:t>
      </w:r>
    </w:p>
    <w:p w14:paraId="324589F9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Molte cose cambiano radicalmente e non sono più ovvie. Ma spesso la famiglia e l’ambiente circostante non ne capiscono il perché e gli effetti. </w:t>
      </w:r>
    </w:p>
    <w:p w14:paraId="30CAE7B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Chi desidera scambiare le proprie esperienze con persone in situazione analoga può aderire a un gruppo di parola. Nei gruppi di parola vige un clima di fiducia e rispetto all’insegna dell’aiuto reciproco e può nascere una serena amicizia.</w:t>
      </w:r>
    </w:p>
    <w:p w14:paraId="7328B557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Organizzato da Retina Suisse al centro diurno Casa Andreina a Lugano, in collaborazione con il Servizio tiflologico Unitas, per i pazienti con retinite pigmentosa, degenerazione maculare, sindrome di Usher e altre malattie del fondo dell’occhio.</w:t>
      </w:r>
    </w:p>
    <w:p w14:paraId="7BC1C49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lunedì 10 luglio / lunedì 7 agosto / lunedì 4 settembre</w:t>
      </w:r>
    </w:p>
    <w:p w14:paraId="539FA39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Lezioni dalle 10:00 alle 11:00 </w:t>
      </w:r>
    </w:p>
    <w:p w14:paraId="2E54478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Sala 2 e 3</w:t>
      </w:r>
    </w:p>
    <w:p w14:paraId="7249C8A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MODERATRICE</w:t>
      </w:r>
    </w:p>
    <w:p w14:paraId="13A4C0F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Tamara Zoller</w:t>
      </w:r>
    </w:p>
    <w:p w14:paraId="328B59B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26FC70E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attività gratuita</w:t>
      </w:r>
    </w:p>
    <w:p w14:paraId="3D834D9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È necessario telefonare alla responsabile (Tamara Zoller, 079 831 77 82) con alcuni giorni di anticipo. È possibile annunciarsi per il pranzo al momento dell’iscrizione. </w:t>
      </w:r>
    </w:p>
    <w:p w14:paraId="714387BE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>Meditare consapevolmente grazie alla Mindfulness</w:t>
      </w:r>
    </w:p>
    <w:p w14:paraId="46BB7C9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Un percorso per gestire i propri pensieri, sensazioni ed emozioni, restando ancorati al momento presente, senza giudizio e con intenzione. Il corso si tiene seduti sulla sedia, è articolato in sessioni di gruppo di 1 ora, che prevedono momenti di pratica e momenti di scambio verbale e condivisione </w:t>
      </w:r>
    </w:p>
    <w:p w14:paraId="21A7440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lastRenderedPageBreak/>
        <w:t>Scopo del percorso è quello di acquisire o potenziare strumenti che permettono di vivere il presente in modo consapevole e presente, come gentilezza verso se stessi e gli altri, trovando uno stato generale di rilassamento e benessere oltre che di crescita personale.</w:t>
      </w:r>
    </w:p>
    <w:p w14:paraId="28E8DF7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08D095F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martedì 8 agosto, martedì 22 agosto, martedì 29 agosto, martedì 5 settembre, martedì 12 settembre, martedì 19 settembre, martedì 26 settembre</w:t>
      </w:r>
    </w:p>
    <w:p w14:paraId="4515189D" w14:textId="098BC63D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Lezioni dalle 1</w:t>
      </w:r>
      <w:r w:rsidR="00165D61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4:00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alle 1</w:t>
      </w:r>
      <w:r w:rsidR="00165D61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5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:00 </w:t>
      </w:r>
    </w:p>
    <w:p w14:paraId="555E259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Sala 2 e 3</w:t>
      </w:r>
    </w:p>
    <w:p w14:paraId="17D5C51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7EF5C62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Federica Dubbini </w:t>
      </w:r>
    </w:p>
    <w:p w14:paraId="35BFFA7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REQUISITI</w:t>
      </w:r>
    </w:p>
    <w:p w14:paraId="20F7C27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Abbigliamento comodo che permetta il movimento libero.</w:t>
      </w:r>
    </w:p>
    <w:p w14:paraId="5BEBAA37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CLASSE</w:t>
      </w:r>
    </w:p>
    <w:p w14:paraId="7AEDE42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4 – massimo 15</w:t>
      </w:r>
    </w:p>
    <w:p w14:paraId="1356CD1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 </w:t>
      </w:r>
    </w:p>
    <w:p w14:paraId="0407B1A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3637C8AF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151ABA1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50 fr</w:t>
      </w:r>
    </w:p>
    <w:p w14:paraId="3D60E58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Termine iscrizioni: 26 giugno 2023 </w:t>
      </w:r>
    </w:p>
    <w:p w14:paraId="4951831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Iscrizioni tardive non verranno prese in considerazione. </w:t>
      </w:r>
    </w:p>
    <w:p w14:paraId="571E110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Pagamento in contanti al coordinatore.</w:t>
      </w:r>
    </w:p>
    <w:p w14:paraId="377FD199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Sebbene la frequenza costante sia raccomandata, è possibile saltare alcune lezioni. Non viene ridotta la quota di partecipazione. </w:t>
      </w:r>
    </w:p>
    <w:p w14:paraId="3D9899D2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>Riflessologia facciale</w:t>
      </w:r>
    </w:p>
    <w:p w14:paraId="2251F2D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Il corso di riflessologia facciale è un'opportunità per imparare a massaggiare il viso e stimolare i punti di pressione che corrispondono a diverse parti del corpo. Durante le lezioni, i partecipanti apprenderanno le tecniche base per identificare i punti di pressione e massaggiare il viso in modo efficace. Questo corso è ideale per i novizi che vogliono scoprire una nuova disciplina e migliorare il benessere generale.</w:t>
      </w:r>
    </w:p>
    <w:p w14:paraId="3CDD1A7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094DE9B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martedì 11 luglio / martedì 25 luglio / martedì 8 agosto / </w:t>
      </w:r>
    </w:p>
    <w:p w14:paraId="0D0C66E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martedì 22 agosto / martedì 29 agosto</w:t>
      </w:r>
    </w:p>
    <w:p w14:paraId="2FD3853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lastRenderedPageBreak/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Lezioni dalle 10:00 alle 11:30 </w:t>
      </w:r>
    </w:p>
    <w:p w14:paraId="60A9EFF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Sala 2 e 3</w:t>
      </w:r>
    </w:p>
    <w:p w14:paraId="7267829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0808B21F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Anna Damonti</w:t>
      </w:r>
    </w:p>
    <w:p w14:paraId="50A600A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REQUISITI</w:t>
      </w:r>
    </w:p>
    <w:p w14:paraId="0B7361F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Nessuno. </w:t>
      </w:r>
    </w:p>
    <w:p w14:paraId="6481A75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CLASSE</w:t>
      </w:r>
    </w:p>
    <w:p w14:paraId="5CFD2B9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4 – massimo 14</w:t>
      </w:r>
    </w:p>
    <w:p w14:paraId="777F07A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5F55F89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30 fr</w:t>
      </w:r>
    </w:p>
    <w:p w14:paraId="002ED88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Termine iscrizioni: 26 giugno 2023 </w:t>
      </w:r>
    </w:p>
    <w:p w14:paraId="20358FC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Iscrizioni tardive non verranno prese in considerazione. </w:t>
      </w:r>
    </w:p>
    <w:p w14:paraId="41DAA6B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Pagamento in contanti al coordinatore.</w:t>
      </w:r>
    </w:p>
    <w:p w14:paraId="7C3B347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Sebbene la frequenza costante sia raccomandata, è possibile saltare alcune lezioni. Non viene ridotta la quota di partecipazione. </w:t>
      </w:r>
    </w:p>
    <w:p w14:paraId="0657AB18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 xml:space="preserve">L’arte del teatro: la scena invisibile </w:t>
      </w:r>
    </w:p>
    <w:p w14:paraId="6C4B7BA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La scena invisibile è un breve percorso didattico che intende proporre l'arte teatrale attraverso un approccio appositamente formulato per non professionisti. L'attore-autore Daniele Bernardi intende offrire uno spazio condiviso in cui i partecipanti possano cimentarsi in questa pratica attraverso giochi creativi, esercizi e proposte sceniche.</w:t>
      </w:r>
    </w:p>
    <w:p w14:paraId="26D4926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4400A13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martedì 11 luglio, giovedì 13 luglio, martedì 18 luglio, giovedì 20 luglio, martedì 25 luglio</w:t>
      </w:r>
    </w:p>
    <w:p w14:paraId="67360FE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Lezioni dalle 14:00 alle 16:00</w:t>
      </w:r>
    </w:p>
    <w:p w14:paraId="200DD97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Sala 2 e 3</w:t>
      </w:r>
    </w:p>
    <w:p w14:paraId="4E5D0A1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6259F0D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Daniele Bernardi </w:t>
      </w:r>
    </w:p>
    <w:p w14:paraId="2F79876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REQUISITI</w:t>
      </w:r>
    </w:p>
    <w:p w14:paraId="644C5AB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Abbigliamento comodo che permetta il movimento libero. </w:t>
      </w:r>
    </w:p>
    <w:p w14:paraId="60406E8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CLASSE</w:t>
      </w:r>
    </w:p>
    <w:p w14:paraId="22DD014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lastRenderedPageBreak/>
        <w:t>minimo 8 – massimo 20</w:t>
      </w:r>
    </w:p>
    <w:p w14:paraId="1387625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4BD4005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30 fr</w:t>
      </w:r>
    </w:p>
    <w:p w14:paraId="1F1CE81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Termine iscrizioni: 26 giugno 2023 </w:t>
      </w:r>
    </w:p>
    <w:p w14:paraId="32FF6FF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Iscrizioni tardive non verranno prese in considerazione. </w:t>
      </w:r>
    </w:p>
    <w:p w14:paraId="0C778C3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Pagamento in contanti al coordinatore.</w:t>
      </w:r>
    </w:p>
    <w:p w14:paraId="614AA48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Essendo un percorso breve, conviene esserci a tutte le lezioni.</w:t>
      </w:r>
    </w:p>
    <w:p w14:paraId="079759C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Rilassamento sonoro con campane tibetane</w:t>
      </w:r>
    </w:p>
    <w:p w14:paraId="545C666F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 xml:space="preserve">Rilassamenti guidato dalla voce, visualizzazione guidata, accompagnato dalle vibrazioni e dal dolce suono delle campane tibetane e altri strumenti. </w:t>
      </w:r>
    </w:p>
    <w:p w14:paraId="77D2982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Le campane tibetane con le loro vibrazioni apportano riequilibrio fisico, mentale ed energetico. Il corpo rilassato, riequilibrato ed energizzato ha il potenziale per affrontare gli stimoli di stress e malattia. </w:t>
      </w:r>
    </w:p>
    <w:p w14:paraId="6524C6B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L’obiettivo è migliorare il proprio benessere psicofisico, migliorare il sonno, gestire lo stress e stati di ansia.</w:t>
      </w:r>
    </w:p>
    <w:p w14:paraId="4EE9637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6A9A343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mercoledì 12 luglio, mercoledì 19 luglio, mercoledì 26 luglio, mercoledì 2 agosto, mercoledì 23 agosto, mercoledì 30 agosto, mercoledì 6 settembre, mercoledì 13 settembre, mercoledì 27 settembre</w:t>
      </w:r>
    </w:p>
    <w:p w14:paraId="38D1BCE1" w14:textId="6484F4A4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Lezioni dalle 1</w:t>
      </w:r>
      <w:r w:rsidR="00DA2BCA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0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:</w:t>
      </w:r>
      <w:r w:rsidR="00DA2BCA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30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alle 1</w:t>
      </w:r>
      <w:r w:rsidR="00DA2BCA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1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:</w:t>
      </w:r>
      <w:r w:rsidR="00DA2BCA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3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0</w:t>
      </w:r>
    </w:p>
    <w:p w14:paraId="6147E59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Sala 2 e 3</w:t>
      </w:r>
    </w:p>
    <w:p w14:paraId="1E3FDA9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12B20C6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Lina Boltas</w:t>
      </w:r>
    </w:p>
    <w:p w14:paraId="5391B53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MATERIALI NECESSARI</w:t>
      </w:r>
    </w:p>
    <w:p w14:paraId="17E0C50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Tappetino da yoga e cuscini da mettere sotto la testa sono forniti dal centro.</w:t>
      </w:r>
    </w:p>
    <w:p w14:paraId="24F2BE0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Chi preferisce, può svolgere la sessione seduto sulla sedia. </w:t>
      </w:r>
    </w:p>
    <w:p w14:paraId="0F703C3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Si consiglia una copertina contro il freddo, non fornita dal centro. </w:t>
      </w:r>
    </w:p>
    <w:p w14:paraId="5FC34D5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lastRenderedPageBreak/>
        <w:t>CLASSE</w:t>
      </w:r>
    </w:p>
    <w:p w14:paraId="627A0AD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4 – massimo 14</w:t>
      </w:r>
    </w:p>
    <w:p w14:paraId="7EFFDCCF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 </w:t>
      </w:r>
    </w:p>
    <w:p w14:paraId="38C6DC3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3FFA52B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014312B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50 fr.</w:t>
      </w:r>
    </w:p>
    <w:p w14:paraId="0530C13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Termine iscrizioni: 26 giugno 2023 </w:t>
      </w:r>
    </w:p>
    <w:p w14:paraId="3A71BF5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Iscrizioni tardive non verranno prese in considerazione. </w:t>
      </w:r>
    </w:p>
    <w:p w14:paraId="38C72A5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Pagamento in contanti al coordinatore.</w:t>
      </w:r>
    </w:p>
    <w:p w14:paraId="4BAFEDC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Sebbene la frequenza costante sia raccomandata, è possibile saltare alcune lezioni. Non viene ridotta la quota di partecipazione.</w:t>
      </w:r>
    </w:p>
    <w:p w14:paraId="3741982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 </w:t>
      </w:r>
    </w:p>
    <w:p w14:paraId="6A77C89E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 xml:space="preserve">Lezioni-spettacolo di umorismo: </w:t>
      </w:r>
    </w:p>
    <w:p w14:paraId="1058402D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>far ridere è una cosa seria!</w:t>
      </w:r>
    </w:p>
    <w:p w14:paraId="24A2AB9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Cos’è il comico? Perché ridiamo? Sono interrogativi che filosofi come Platone e Schopenauer, poeti come Pirandello e Baudelaire e persino il padre della psicanalisi Freud si sono posti.</w:t>
      </w:r>
    </w:p>
    <w:p w14:paraId="0F9E281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Il corso è diviso in due parti: la prima teorica, nella quale si analizzeranno i meccanismi umoristici e i vari generi di comicità, anche attraverso citazioni dei più grandi interpreti del passato e del presente (Walter Chiari, Gino Bramieri, Raimondo Vianello, Cochi e Renato, Totò, Ale e Franz, Ficarra e Picone, ecc.); la seconda pratica, con i partecipanti stimolati a creare situazioni e battute divertenti (con l’idea di rappresentare, a fine corso, un piccolo spettacolo corale).</w:t>
      </w:r>
    </w:p>
    <w:p w14:paraId="41739D9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0B728BE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mercoledì 12 luglio, mercoledì 19 luglio, mercoledì 26 luglio, mercoledì 2 agosto, mercoledì 9 agosto, mercoledì 16 agosto, mercoledì 6 settembre, mercoledì 13 settembre, mercoledì 20 settembre, mercoledì 27 settembre</w:t>
      </w:r>
    </w:p>
    <w:p w14:paraId="446D8D5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Lezioni dalle 14:00 alle 15:30 </w:t>
      </w:r>
    </w:p>
    <w:p w14:paraId="39D3D81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Sala 2 e 3</w:t>
      </w:r>
    </w:p>
    <w:p w14:paraId="0F168909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6E93D01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Gianni Giannini</w:t>
      </w:r>
    </w:p>
    <w:p w14:paraId="37A320E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REQUISITI</w:t>
      </w:r>
    </w:p>
    <w:p w14:paraId="0832253F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Nessuno. A parte la voglia di imparare e ridere.</w:t>
      </w:r>
    </w:p>
    <w:p w14:paraId="06CBA7E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lastRenderedPageBreak/>
        <w:t>CLASSE</w:t>
      </w:r>
    </w:p>
    <w:p w14:paraId="4DF3E28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4 – massimo 15</w:t>
      </w:r>
    </w:p>
    <w:p w14:paraId="2045A6E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 </w:t>
      </w:r>
    </w:p>
    <w:p w14:paraId="2B20308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0CF176C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266615FF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50 fr</w:t>
      </w:r>
    </w:p>
    <w:p w14:paraId="3566947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Termine iscrizioni: 26 giugno 2023 </w:t>
      </w:r>
    </w:p>
    <w:p w14:paraId="3B5AF90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Iscrizioni tardive non verranno prese in considerazione. </w:t>
      </w:r>
    </w:p>
    <w:p w14:paraId="2C10E3F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Pagamento in contanti al coordinatore.</w:t>
      </w:r>
    </w:p>
    <w:p w14:paraId="1F06C48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Sebbene la frequenza costante sia raccomandata, è possibile saltare alcune lezioni. Non viene ridotta la quota di partecipazione.</w:t>
      </w:r>
    </w:p>
    <w:p w14:paraId="61ADB57F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6018B62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 </w:t>
      </w:r>
    </w:p>
    <w:p w14:paraId="2F110163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>Inglese – Speaking English</w:t>
      </w:r>
    </w:p>
    <w:p w14:paraId="3A6EF92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Corso intermedio rivolto a chi è già in grado di comunicare in inglese.</w:t>
      </w:r>
    </w:p>
    <w:p w14:paraId="4E59EE6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La docente è Flavia Mattei, CELTA Teacher &amp; Deutsch DaF Lehrerin, Formatrice per adulti FSEA1.</w:t>
      </w:r>
    </w:p>
    <w:p w14:paraId="6B1B514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Obiettivo è conversare conversare conversare, per allenarsi a parlare in inglese in modo pratico. In caso di dubbi, la docente è a disposizione anche prima dell’avvio del corso.</w:t>
      </w:r>
    </w:p>
    <w:p w14:paraId="1209568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0B483A5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giovedì 13 luglio, giovedì 20 luglio, giovedì 27 luglio, giovedì 3 agosto, giovedì 10 agosto, giovedì 24 agosto, giovedì 31 agosto, giovedì 7 settembre, giovedì 21 settembre, giovedì 28 settembre</w:t>
      </w:r>
    </w:p>
    <w:p w14:paraId="6CF35DF8" w14:textId="0CDBE341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Lezioni dal</w:t>
      </w:r>
      <w:r w:rsidR="00165D61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l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e </w:t>
      </w:r>
      <w:r w:rsidR="00165D61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10:45 alle 11:55</w:t>
      </w:r>
    </w:p>
    <w:p w14:paraId="4F68D3A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Atelier</w:t>
      </w:r>
    </w:p>
    <w:p w14:paraId="038D72F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647F018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Flavia Mattei</w:t>
      </w:r>
    </w:p>
    <w:p w14:paraId="776B906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REQUISITI</w:t>
      </w:r>
    </w:p>
    <w:p w14:paraId="748FCE3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Capacità di intrattenere semplici conversazioni in inglese.</w:t>
      </w:r>
    </w:p>
    <w:p w14:paraId="4BE78F5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CLASSE</w:t>
      </w:r>
    </w:p>
    <w:p w14:paraId="0D73CC3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4 – massimo 8</w:t>
      </w:r>
    </w:p>
    <w:p w14:paraId="2E6DFCE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lastRenderedPageBreak/>
        <w:t>ISCRIZIONI</w:t>
      </w:r>
    </w:p>
    <w:p w14:paraId="4C8BCFC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50 fr</w:t>
      </w:r>
    </w:p>
    <w:p w14:paraId="2AAE14E7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Termine iscrizioni: 26 giugno 2023 </w:t>
      </w:r>
    </w:p>
    <w:p w14:paraId="7364AA1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Iscrizioni tardive non verranno prese in considerazione. </w:t>
      </w:r>
    </w:p>
    <w:p w14:paraId="77DD71A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Pagamento in contanti al coordinatore.</w:t>
      </w:r>
    </w:p>
    <w:p w14:paraId="055E9427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Sebbene la frequenza costante sia raccomandata, è possibile saltare alcune lezioni. Non viene ridotta la quota di partecipazione.</w:t>
      </w:r>
    </w:p>
    <w:p w14:paraId="1866465B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>Tedesco – Deutsch Konversation</w:t>
      </w:r>
    </w:p>
    <w:p w14:paraId="26A5CEA7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Corso intermedio rivolto a chi è già in grado di comunicare in inglese.</w:t>
      </w:r>
    </w:p>
    <w:p w14:paraId="41F59BF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La docente è Flavia Mattei, CELTA Teacher &amp; Deutsch DaF Lehrerin, Formatrice per adulti FSEA1.</w:t>
      </w:r>
    </w:p>
    <w:p w14:paraId="066DD8AF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Obiettivo è conversare conversare conversare, per allenarsi a parlare in tedesco in modo pratico. In caso di dubbi, la docente è a disposizione anche prima dell’avvio del corso.</w:t>
      </w:r>
    </w:p>
    <w:p w14:paraId="3F1E65A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0C2E745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giovedì 13 luglio, giovedì 20 luglio, giovedì 27 luglio, giovedì 3 agosto, giovedì 10 agosto, giovedì 24 agosto, giovedì 31 agosto, giovedì 7 settembre, giovedì 21 settembre, giovedì 28 settembre</w:t>
      </w:r>
    </w:p>
    <w:p w14:paraId="6D32CC34" w14:textId="4736EF52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Lezioni da</w:t>
      </w:r>
      <w:r w:rsidR="00165D61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l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le 10:45 alle 11:55</w:t>
      </w:r>
    </w:p>
    <w:p w14:paraId="50D0DE7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Atelier</w:t>
      </w:r>
    </w:p>
    <w:p w14:paraId="77F3C44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5DBD254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Flavia Mattei</w:t>
      </w:r>
    </w:p>
    <w:p w14:paraId="3C4C77E7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REQUISITI</w:t>
      </w:r>
    </w:p>
    <w:p w14:paraId="5CA0A199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Capacità di intrattenere semplici conversazioni in tedesco.</w:t>
      </w:r>
    </w:p>
    <w:p w14:paraId="19644BC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CLASSE</w:t>
      </w:r>
    </w:p>
    <w:p w14:paraId="37BB683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4 – massimo 8</w:t>
      </w:r>
    </w:p>
    <w:p w14:paraId="2B9A8AF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62D1A59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50 fr</w:t>
      </w:r>
    </w:p>
    <w:p w14:paraId="1FCA1109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Termine iscrizioni: 26 giugno 2023 </w:t>
      </w:r>
    </w:p>
    <w:p w14:paraId="25FC39D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Iscrizioni tardive non verranno prese in considerazione. </w:t>
      </w:r>
    </w:p>
    <w:p w14:paraId="584305E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Pagamento in contanti al coordinatore.</w:t>
      </w:r>
    </w:p>
    <w:p w14:paraId="1E4750B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Sebbene la frequenza costante sia raccomandata, è possibile saltare alcune lezioni. Non viene ridotta la quota di partecipazione. </w:t>
      </w:r>
    </w:p>
    <w:p w14:paraId="30F0E489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lastRenderedPageBreak/>
        <w:t>Yoga</w:t>
      </w:r>
    </w:p>
    <w:p w14:paraId="247C240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Lo yoga è una disciplina che aiuta a trovare maggior benessere, consapevolezza e calma interiore grazie agli esercizi meditativi, fisici e di respirazione.</w:t>
      </w:r>
    </w:p>
    <w:p w14:paraId="497DF1B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7FAF9C0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giovedì 27 luglio, giovedì 3 agosto, giovedì 10 agosto, giovedì 24 agosto, giovedì 31 agosto</w:t>
      </w:r>
    </w:p>
    <w:p w14:paraId="0F02880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Lezioni dalle 14:00 alle 15:00</w:t>
      </w:r>
    </w:p>
    <w:p w14:paraId="6F28236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Sala 2 e 3</w:t>
      </w:r>
    </w:p>
    <w:p w14:paraId="71E39B4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43C90A1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Tamara Zoller</w:t>
      </w:r>
    </w:p>
    <w:p w14:paraId="12944A8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REQUISITI</w:t>
      </w:r>
    </w:p>
    <w:p w14:paraId="5DFCE04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Flessibilità nei movimenti.</w:t>
      </w:r>
    </w:p>
    <w:p w14:paraId="49351AE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CLASSE</w:t>
      </w:r>
    </w:p>
    <w:p w14:paraId="1556B7B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4 – massimo 12</w:t>
      </w:r>
    </w:p>
    <w:p w14:paraId="3AD385A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5FBA65A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30 fr.</w:t>
      </w:r>
    </w:p>
    <w:p w14:paraId="0CD999C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Termine iscrizioni: 10 luglio 2023 </w:t>
      </w:r>
    </w:p>
    <w:p w14:paraId="12EDE57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Iscrizioni tardive non verranno prese in considerazione. </w:t>
      </w:r>
    </w:p>
    <w:p w14:paraId="4B884B69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Pagamento in contanti al coordinatore.</w:t>
      </w:r>
    </w:p>
    <w:p w14:paraId="46C1E4C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Sebbene la frequenza costante sia raccomandata, è possibile saltare alcune lezioni. Non viene ridotta la quota di partecipazione. </w:t>
      </w:r>
    </w:p>
    <w:p w14:paraId="17731DEF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>Comunicare efficacemente grazie alla Programmazione Neuro-Linguistica</w:t>
      </w:r>
    </w:p>
    <w:p w14:paraId="365019A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Pensato per chi vuole migliorare le proprie competenze comunicative attraverso la Programmazione Neuro-Linguistica (PNL). Il corso affronta temi come la comunicazione non verbale, l'empatia, l'assertività e l'autocomunicazione, fornendo strumenti pratici per interagire efficacemente con gli altri e con se stessi. Gli incontri sono strutturati in parti teoriche e pratiche, con esercizi e simulazioni adattati alle esigenze dei partecipanti.</w:t>
      </w:r>
    </w:p>
    <w:p w14:paraId="39F55F4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1556174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lastRenderedPageBreak/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venerdì 14 luglio, venerdì 21 luglio, venerdì 28 luglio, venerdì 4 agosto, venerdì 11 agosto, venerdì 18 agosto, venerdì 25 agosto, venerdì 1° settembre, venerdì 8 settembre, venerdì 15 settembre, venerdì 22 settembre</w:t>
      </w:r>
    </w:p>
    <w:p w14:paraId="22C85790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Lezioni dalle 10:00 alle 11:30</w:t>
      </w:r>
    </w:p>
    <w:p w14:paraId="7AD3F57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Sala 2 e 3</w:t>
      </w:r>
    </w:p>
    <w:p w14:paraId="307BF0D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1DD3BE5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Alexis Otth</w:t>
      </w:r>
    </w:p>
    <w:p w14:paraId="5F395BE7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REQUISITI</w:t>
      </w:r>
    </w:p>
    <w:p w14:paraId="3687A06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Buona comprensione dell’italiano.</w:t>
      </w:r>
    </w:p>
    <w:p w14:paraId="0C20A5E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CLASSE</w:t>
      </w:r>
    </w:p>
    <w:p w14:paraId="5B8A0BCD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4 – massimo 14</w:t>
      </w:r>
    </w:p>
    <w:p w14:paraId="59F392B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 </w:t>
      </w:r>
    </w:p>
    <w:p w14:paraId="7051194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7243909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250F8604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Quota di partecipazione: 50 fr</w:t>
      </w:r>
    </w:p>
    <w:p w14:paraId="5F951D1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Termine iscrizioni: 26 giugno 2023 </w:t>
      </w:r>
    </w:p>
    <w:p w14:paraId="768A132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Iscrizioni tardive non verranno prese in considerazione. </w:t>
      </w:r>
    </w:p>
    <w:p w14:paraId="2A0DE5E3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Pagamento in contanti al coordinatore.</w:t>
      </w:r>
    </w:p>
    <w:p w14:paraId="7238EEC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Sebbene la frequenza costante sia raccomandata, è possibile saltare alcune lezioni. Non viene ridotta la quota di partecipazione. </w:t>
      </w:r>
    </w:p>
    <w:p w14:paraId="0D2D6D23" w14:textId="77777777" w:rsidR="00F87A42" w:rsidRPr="00F87A42" w:rsidRDefault="00F87A42" w:rsidP="00F87A42">
      <w:pPr>
        <w:pStyle w:val="Titolo0"/>
        <w:rPr>
          <w:lang w:eastAsia="ja-JP"/>
        </w:rPr>
      </w:pPr>
      <w:r w:rsidRPr="00F87A42">
        <w:rPr>
          <w:lang w:eastAsia="ja-JP"/>
        </w:rPr>
        <w:t>Tango argentino</w:t>
      </w:r>
    </w:p>
    <w:p w14:paraId="22C0A29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Un nuovo modo di fare animazione con la musica del tango, storie di tango, e soprattutto esercizi con la musica del tango argentino. Il corso porta benessere, fa divertire, porta a relazionarsi, stimola l’equilibrio, spinge la sperimentazione e soprattutto è condivisione.</w:t>
      </w:r>
    </w:p>
    <w:p w14:paraId="5329801F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</w:p>
    <w:p w14:paraId="7A25113B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Quando: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venerdì 14 luglio, venerdì 21 luglio, venerdì 28 luglio, venerdì 4 agosto, venerdì 11 agosto, venerdì 18 agosto, venerdì 25 agosto, venerdì 1° settembre, venerdì 8 settembre, venerdì 15 settembre, venerdì 22 settembre</w:t>
      </w:r>
    </w:p>
    <w:p w14:paraId="7B12FAD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Orari: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Lezioni dalle 14:00 alle 16:00, merenda insieme inclusa</w:t>
      </w:r>
    </w:p>
    <w:p w14:paraId="222D23D5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 xml:space="preserve">Dove: </w:t>
      </w: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ab/>
        <w:t>Sala 2 e 3</w:t>
      </w:r>
    </w:p>
    <w:p w14:paraId="38C45841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DOCENTE</w:t>
      </w:r>
    </w:p>
    <w:p w14:paraId="5F7A8017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Gianfranco Zuppardo in arte Zuppus</w:t>
      </w:r>
    </w:p>
    <w:p w14:paraId="7990E15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lastRenderedPageBreak/>
        <w:t>REQUISITI</w:t>
      </w:r>
    </w:p>
    <w:p w14:paraId="4621075E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Equilibrio. In ogni caso, è possibile assistere al corso anche se non si vuole ballare.</w:t>
      </w:r>
    </w:p>
    <w:p w14:paraId="7C246F4C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CLASSE</w:t>
      </w:r>
    </w:p>
    <w:p w14:paraId="1CCEA1C2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minimo 10 – massimo 30</w:t>
      </w:r>
    </w:p>
    <w:p w14:paraId="3E205FBA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ISCRIZIONI</w:t>
      </w:r>
    </w:p>
    <w:p w14:paraId="7B052AA6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Quota di partecipazione: gratuito con piccola merenda inclusa (fetta di torta e acqua). Bevande alcoliche o speciali a pagamento. </w:t>
      </w:r>
    </w:p>
    <w:p w14:paraId="10421878" w14:textId="77777777" w:rsidR="00F87A42" w:rsidRPr="00F87A42" w:rsidRDefault="00F87A42" w:rsidP="00F87A42">
      <w:pPr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>Termine d’iscrizione per tutte le date: 26 giugno 2023. È compito dei partecipanti avvisare in merito ai giorni di assenza il centro diurno ed eventualmente il servizio trasporti STA. </w:t>
      </w:r>
    </w:p>
    <w:p w14:paraId="5A8E2B38" w14:textId="52B1784D" w:rsidR="00EA1D06" w:rsidRPr="00CB0EBC" w:rsidRDefault="00F87A42" w:rsidP="00F87A42">
      <w:pPr>
        <w:rPr>
          <w:rFonts w:ascii="Arial" w:eastAsia="Times New Roman" w:hAnsi="Arial" w:cs="Times New Roman"/>
          <w:color w:val="000000" w:themeColor="text1"/>
          <w:sz w:val="28"/>
          <w:szCs w:val="21"/>
          <w:lang w:val="it-IT" w:eastAsia="ja-JP"/>
        </w:rPr>
      </w:pPr>
      <w:r w:rsidRPr="00F87A42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  <w:lang w:eastAsia="ja-JP"/>
        </w:rPr>
        <w:t xml:space="preserve"> </w:t>
      </w:r>
      <w:r w:rsidR="00EA1D06" w:rsidRPr="0019234F">
        <w:rPr>
          <w:color w:val="000000" w:themeColor="text1"/>
          <w:lang w:eastAsia="ja-JP"/>
        </w:rPr>
        <w:br w:type="page"/>
      </w:r>
    </w:p>
    <w:bookmarkEnd w:id="8"/>
    <w:bookmarkEnd w:id="9"/>
    <w:p w14:paraId="2E2FFEBE" w14:textId="18CCB118" w:rsidR="00191E06" w:rsidRPr="0019234F" w:rsidRDefault="00191E06" w:rsidP="00BF4809">
      <w:pPr>
        <w:jc w:val="center"/>
        <w:rPr>
          <w:color w:val="000000" w:themeColor="text1"/>
        </w:rPr>
        <w:sectPr w:rsidR="00191E06" w:rsidRPr="0019234F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D53F579" w14:textId="54380E3F" w:rsidR="00947059" w:rsidRDefault="00947059">
      <w:pPr>
        <w:rPr>
          <w:sz w:val="52"/>
          <w:szCs w:val="52"/>
        </w:rPr>
      </w:pPr>
      <w:r w:rsidRPr="00947059">
        <w:rPr>
          <w:noProof/>
          <w:sz w:val="52"/>
          <w:szCs w:val="52"/>
        </w:rPr>
        <w:lastRenderedPageBreak/>
        <mc:AlternateContent>
          <mc:Choice Requires="wps">
            <w:drawing>
              <wp:anchor distT="45720" distB="45720" distL="114300" distR="114300" simplePos="0" relativeHeight="251749378" behindDoc="0" locked="0" layoutInCell="1" allowOverlap="1" wp14:anchorId="05876B4B" wp14:editId="7E385CAE">
                <wp:simplePos x="0" y="0"/>
                <wp:positionH relativeFrom="margin">
                  <wp:posOffset>1183640</wp:posOffset>
                </wp:positionH>
                <wp:positionV relativeFrom="paragraph">
                  <wp:posOffset>234315</wp:posOffset>
                </wp:positionV>
                <wp:extent cx="3409950" cy="1404620"/>
                <wp:effectExtent l="0" t="495300" r="19050" b="495300"/>
                <wp:wrapNone/>
                <wp:docPr id="534350071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09738">
                          <a:off x="0" y="0"/>
                          <a:ext cx="3409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D4A9D" w14:textId="640165A6" w:rsidR="00947059" w:rsidRPr="00947059" w:rsidRDefault="0094705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947059">
                              <w:rPr>
                                <w:sz w:val="30"/>
                                <w:szCs w:val="30"/>
                              </w:rPr>
                              <w:t xml:space="preserve">Iscrizioni tramite formulario allegato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76B4B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93.2pt;margin-top:18.45pt;width:268.5pt;height:110.6pt;rotation:-1081630fd;z-index:2517493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">
                <v:textbox style="mso-fit-shape-to-text:t">
                  <w:txbxContent>
                    <w:p w14:paraId="280D4A9D" w14:textId="640165A6" w:rsidR="00947059" w:rsidRPr="00947059" w:rsidRDefault="00947059">
                      <w:pPr>
                        <w:rPr>
                          <w:sz w:val="30"/>
                          <w:szCs w:val="30"/>
                        </w:rPr>
                      </w:pPr>
                      <w:r w:rsidRPr="00947059">
                        <w:rPr>
                          <w:sz w:val="30"/>
                          <w:szCs w:val="30"/>
                        </w:rPr>
                        <w:t xml:space="preserve">Iscrizioni tramite formulario allegato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2822D3" w14:textId="6A670861" w:rsidR="004A5240" w:rsidRDefault="00D35C32">
      <w:pPr>
        <w:rPr>
          <w:sz w:val="52"/>
          <w:szCs w:val="52"/>
        </w:rPr>
        <w:sectPr w:rsidR="004A5240" w:rsidSect="00D35C32">
          <w:footerReference w:type="default" r:id="rId15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sz w:val="52"/>
          <w:szCs w:val="52"/>
        </w:rPr>
        <w:t>______________</w:t>
      </w:r>
      <w:r w:rsidR="00947059">
        <w:rPr>
          <w:sz w:val="52"/>
          <w:szCs w:val="52"/>
        </w:rPr>
        <w:t xml:space="preserve">___________________ </w:t>
      </w:r>
      <w:r>
        <w:rPr>
          <w:sz w:val="52"/>
          <w:szCs w:val="5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7059">
        <w:rPr>
          <w:sz w:val="52"/>
          <w:szCs w:val="52"/>
        </w:rPr>
        <w:t>_________________________________________</w:t>
      </w:r>
    </w:p>
    <w:p w14:paraId="1B74C272" w14:textId="21DE7A9E" w:rsidR="00F570B7" w:rsidRDefault="00F570B7">
      <w:pPr>
        <w:rPr>
          <w:sz w:val="52"/>
          <w:szCs w:val="52"/>
        </w:rPr>
      </w:pPr>
      <w:r>
        <w:rPr>
          <w:sz w:val="52"/>
          <w:szCs w:val="5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52"/>
          <w:szCs w:val="52"/>
        </w:rPr>
        <w:br w:type="page"/>
      </w:r>
    </w:p>
    <w:p w14:paraId="7612BABD" w14:textId="77777777" w:rsidR="004A5240" w:rsidRDefault="004A5240">
      <w:pPr>
        <w:rPr>
          <w:sz w:val="52"/>
          <w:szCs w:val="52"/>
        </w:rPr>
      </w:pPr>
    </w:p>
    <w:p w14:paraId="4E92E753" w14:textId="77777777" w:rsidR="002004B7" w:rsidRDefault="002004B7" w:rsidP="002004B7">
      <w:pPr>
        <w:jc w:val="center"/>
        <w:rPr>
          <w:sz w:val="52"/>
          <w:szCs w:val="52"/>
        </w:rPr>
      </w:pPr>
    </w:p>
    <w:p w14:paraId="1D5EE2CB" w14:textId="77D7F781" w:rsidR="002004B7" w:rsidRDefault="002004B7" w:rsidP="002004B7">
      <w:pPr>
        <w:jc w:val="center"/>
        <w:rPr>
          <w:sz w:val="52"/>
          <w:szCs w:val="52"/>
        </w:rPr>
      </w:pPr>
    </w:p>
    <w:p w14:paraId="1D3134AC" w14:textId="5B91CD04" w:rsidR="002004B7" w:rsidRDefault="002004B7" w:rsidP="002004B7">
      <w:pPr>
        <w:jc w:val="center"/>
        <w:rPr>
          <w:sz w:val="52"/>
          <w:szCs w:val="52"/>
        </w:rPr>
      </w:pPr>
    </w:p>
    <w:p w14:paraId="757DDE4D" w14:textId="5B4B44E8" w:rsidR="002004B7" w:rsidRPr="0097751A" w:rsidRDefault="002004B7" w:rsidP="002004B7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97751A">
        <w:rPr>
          <w:rFonts w:asciiTheme="majorHAnsi" w:hAnsiTheme="majorHAnsi" w:cstheme="majorHAnsi"/>
          <w:b/>
          <w:bCs/>
          <w:sz w:val="40"/>
          <w:szCs w:val="40"/>
        </w:rPr>
        <w:t xml:space="preserve">Con il sostegno dell’Ufficio anziani </w:t>
      </w:r>
      <w:r w:rsidRPr="0097751A">
        <w:rPr>
          <w:rFonts w:asciiTheme="majorHAnsi" w:hAnsiTheme="majorHAnsi" w:cstheme="majorHAnsi"/>
          <w:b/>
          <w:bCs/>
          <w:sz w:val="40"/>
          <w:szCs w:val="40"/>
        </w:rPr>
        <w:br/>
        <w:t>e delle cure a domicilio</w:t>
      </w:r>
    </w:p>
    <w:p w14:paraId="78C6181F" w14:textId="719F59E9" w:rsidR="002004B7" w:rsidRPr="0097751A" w:rsidRDefault="002004B7" w:rsidP="002004B7">
      <w:pPr>
        <w:autoSpaceDE w:val="0"/>
        <w:autoSpaceDN w:val="0"/>
        <w:adjustRightInd w:val="0"/>
        <w:spacing w:after="240"/>
        <w:jc w:val="center"/>
        <w:rPr>
          <w:rFonts w:asciiTheme="majorHAnsi" w:hAnsiTheme="majorHAnsi" w:cstheme="majorHAnsi"/>
        </w:rPr>
      </w:pPr>
      <w:r w:rsidRPr="0097751A">
        <w:rPr>
          <w:rFonts w:asciiTheme="majorHAnsi" w:hAnsiTheme="majorHAnsi" w:cstheme="majorHAnsi"/>
          <w:noProof/>
          <w:sz w:val="52"/>
          <w:szCs w:val="52"/>
        </w:rPr>
        <w:drawing>
          <wp:anchor distT="0" distB="0" distL="114300" distR="114300" simplePos="0" relativeHeight="251745282" behindDoc="0" locked="0" layoutInCell="1" allowOverlap="1" wp14:anchorId="56303B15" wp14:editId="6AED09A3">
            <wp:simplePos x="0" y="0"/>
            <wp:positionH relativeFrom="margin">
              <wp:posOffset>2179320</wp:posOffset>
            </wp:positionH>
            <wp:positionV relativeFrom="page">
              <wp:posOffset>3776345</wp:posOffset>
            </wp:positionV>
            <wp:extent cx="2047009" cy="811315"/>
            <wp:effectExtent l="0" t="0" r="0" b="8255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466" name="Immagine 466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magine 466" descr="Immagine che contiene testo, clipar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09" cy="8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8609C" w14:textId="77777777" w:rsidR="002004B7" w:rsidRPr="0097751A" w:rsidRDefault="002004B7" w:rsidP="002004B7">
      <w:pPr>
        <w:jc w:val="center"/>
        <w:rPr>
          <w:rFonts w:asciiTheme="majorHAnsi" w:hAnsiTheme="majorHAnsi" w:cstheme="majorHAnsi"/>
        </w:rPr>
      </w:pPr>
    </w:p>
    <w:p w14:paraId="0ABF2A8D" w14:textId="77777777" w:rsidR="002004B7" w:rsidRPr="0097751A" w:rsidRDefault="002004B7" w:rsidP="002004B7">
      <w:pPr>
        <w:rPr>
          <w:rFonts w:asciiTheme="majorHAnsi" w:hAnsiTheme="majorHAnsi" w:cstheme="majorHAnsi"/>
        </w:rPr>
      </w:pPr>
    </w:p>
    <w:p w14:paraId="62D00996" w14:textId="77777777" w:rsidR="002004B7" w:rsidRPr="0097751A" w:rsidRDefault="002004B7" w:rsidP="002004B7">
      <w:pPr>
        <w:jc w:val="center"/>
        <w:rPr>
          <w:rFonts w:asciiTheme="majorHAnsi" w:hAnsiTheme="majorHAnsi" w:cstheme="majorHAnsi"/>
          <w:sz w:val="52"/>
          <w:szCs w:val="52"/>
        </w:rPr>
      </w:pPr>
    </w:p>
    <w:p w14:paraId="620C9954" w14:textId="77777777" w:rsidR="002004B7" w:rsidRPr="0097751A" w:rsidRDefault="002004B7" w:rsidP="002004B7">
      <w:pPr>
        <w:jc w:val="center"/>
        <w:rPr>
          <w:rFonts w:asciiTheme="majorHAnsi" w:hAnsiTheme="majorHAnsi" w:cstheme="majorHAnsi"/>
          <w:sz w:val="52"/>
          <w:szCs w:val="52"/>
        </w:rPr>
      </w:pPr>
    </w:p>
    <w:p w14:paraId="1863238E" w14:textId="77777777" w:rsidR="002004B7" w:rsidRPr="0097751A" w:rsidRDefault="002004B7" w:rsidP="002004B7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97751A">
        <w:rPr>
          <w:rFonts w:asciiTheme="majorHAnsi" w:hAnsiTheme="majorHAnsi" w:cstheme="majorHAnsi"/>
          <w:b/>
          <w:bCs/>
          <w:sz w:val="40"/>
          <w:szCs w:val="40"/>
        </w:rPr>
        <w:t>Casa Andreina, il centro diurno di Unitas</w:t>
      </w:r>
    </w:p>
    <w:p w14:paraId="2E57B19D" w14:textId="77777777" w:rsidR="002004B7" w:rsidRPr="0097751A" w:rsidRDefault="002004B7" w:rsidP="002004B7">
      <w:pPr>
        <w:jc w:val="center"/>
        <w:rPr>
          <w:rFonts w:asciiTheme="majorHAnsi" w:hAnsiTheme="majorHAnsi" w:cstheme="majorHAnsi"/>
          <w:sz w:val="52"/>
          <w:szCs w:val="52"/>
        </w:rPr>
      </w:pPr>
      <w:r w:rsidRPr="0097751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46306" behindDoc="0" locked="0" layoutInCell="1" allowOverlap="1" wp14:anchorId="1F38209C" wp14:editId="4747BBCA">
            <wp:simplePos x="0" y="0"/>
            <wp:positionH relativeFrom="column">
              <wp:posOffset>1624758</wp:posOffset>
            </wp:positionH>
            <wp:positionV relativeFrom="paragraph">
              <wp:posOffset>283560</wp:posOffset>
            </wp:positionV>
            <wp:extent cx="2961409" cy="1188496"/>
            <wp:effectExtent l="0" t="0" r="0" b="0"/>
            <wp:wrapThrough wrapText="bothSides">
              <wp:wrapPolygon edited="0">
                <wp:start x="0" y="0"/>
                <wp:lineTo x="0" y="21127"/>
                <wp:lineTo x="21401" y="21127"/>
                <wp:lineTo x="21401" y="0"/>
                <wp:lineTo x="0" y="0"/>
              </wp:wrapPolygon>
            </wp:wrapThrough>
            <wp:docPr id="25" name="Immagine 25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 descr="Immagine che contiene testo, clipar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09" cy="118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45A242" w14:textId="77777777" w:rsidR="002004B7" w:rsidRPr="0097751A" w:rsidRDefault="002004B7" w:rsidP="002004B7">
      <w:pPr>
        <w:rPr>
          <w:rFonts w:asciiTheme="majorHAnsi" w:hAnsiTheme="majorHAnsi" w:cstheme="majorHAnsi"/>
        </w:rPr>
      </w:pPr>
    </w:p>
    <w:p w14:paraId="0B6EB019" w14:textId="77777777" w:rsidR="002004B7" w:rsidRDefault="002004B7" w:rsidP="002004B7"/>
    <w:p w14:paraId="306654C6" w14:textId="77777777" w:rsidR="002004B7" w:rsidRDefault="002004B7" w:rsidP="002004B7"/>
    <w:p w14:paraId="60CEF16A" w14:textId="77777777" w:rsidR="002004B7" w:rsidRDefault="002004B7" w:rsidP="002004B7"/>
    <w:p w14:paraId="6C8C003E" w14:textId="51F246E7" w:rsidR="00C64E11" w:rsidRPr="00754DC6" w:rsidRDefault="00C64E11" w:rsidP="00357FC6"/>
    <w:p w14:paraId="5696F9D6" w14:textId="78FB727C" w:rsidR="00C64E11" w:rsidRPr="00754DC6" w:rsidRDefault="00C64E11" w:rsidP="00357FC6"/>
    <w:p w14:paraId="616406E4" w14:textId="55693ECE" w:rsidR="00C64E11" w:rsidRPr="00754DC6" w:rsidRDefault="00C64E11" w:rsidP="00357FC6"/>
    <w:p w14:paraId="419B46D8" w14:textId="7CF9966B" w:rsidR="00C64E11" w:rsidRPr="00754DC6" w:rsidRDefault="00C64E11" w:rsidP="00357FC6"/>
    <w:p w14:paraId="0E0C91CB" w14:textId="1341C33C" w:rsidR="00C64E11" w:rsidRPr="00754DC6" w:rsidRDefault="00C64E11" w:rsidP="00357FC6"/>
    <w:sectPr w:rsidR="00C64E11" w:rsidRPr="00754DC6" w:rsidSect="004A52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0F623" w14:textId="77777777" w:rsidR="003F2232" w:rsidRDefault="003F2232" w:rsidP="00DE5A68">
      <w:pPr>
        <w:spacing w:after="0" w:line="240" w:lineRule="auto"/>
      </w:pPr>
      <w:r>
        <w:separator/>
      </w:r>
    </w:p>
  </w:endnote>
  <w:endnote w:type="continuationSeparator" w:id="0">
    <w:p w14:paraId="7A2DAA95" w14:textId="77777777" w:rsidR="003F2232" w:rsidRDefault="003F2232" w:rsidP="00DE5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410234"/>
      <w:docPartObj>
        <w:docPartGallery w:val="Page Numbers (Bottom of Page)"/>
        <w:docPartUnique/>
      </w:docPartObj>
    </w:sdtPr>
    <w:sdtContent>
      <w:p w14:paraId="3906B549" w14:textId="4E2ED88A" w:rsidR="00872C12" w:rsidRDefault="00872C12">
        <w:pPr>
          <w:pStyle w:val="Pidipa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54EDDE0" wp14:editId="2CE842EE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1270" b="6985"/>
                  <wp:wrapNone/>
                  <wp:docPr id="801094300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84398787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55338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DA29100" w14:textId="77777777" w:rsidR="00872C12" w:rsidRPr="002C2DB1" w:rsidRDefault="00872C12">
                                <w:pPr>
                                  <w:pStyle w:val="Pidipagina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C2DB1">
                                  <w:rPr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2C2DB1">
                                  <w:rPr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2C2DB1">
                                  <w:rPr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2C2DB1">
                                  <w:rPr>
                                    <w:sz w:val="24"/>
                                    <w:szCs w:val="24"/>
                                    <w:lang w:val="it-IT"/>
                                  </w:rPr>
                                  <w:t>2</w:t>
                                </w:r>
                                <w:r w:rsidRPr="002C2DB1">
                                  <w:rPr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54EDDE0" id="Gruppo 1" o:spid="_x0000_s1027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" strokecolor="#7f7f7f"/>
                  <v:rect id="Rectangle 78" o:spid="_x0000_s102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" filled="f" strokecolor="#7f7f7f">
                    <v:textbox>
                      <w:txbxContent>
                        <w:p w14:paraId="3DA29100" w14:textId="77777777" w:rsidR="00872C12" w:rsidRPr="002C2DB1" w:rsidRDefault="00872C12">
                          <w:pPr>
                            <w:pStyle w:val="Pidipagina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2C2DB1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C2DB1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2C2DB1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2C2DB1">
                            <w:rPr>
                              <w:sz w:val="24"/>
                              <w:szCs w:val="24"/>
                              <w:lang w:val="it-IT"/>
                            </w:rPr>
                            <w:t>2</w:t>
                          </w:r>
                          <w:r w:rsidRPr="002C2DB1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B8A02" w14:textId="07263885" w:rsidR="006D6425" w:rsidRDefault="006D6425">
    <w:pPr>
      <w:rPr>
        <w:rFonts w:asciiTheme="majorHAnsi" w:eastAsiaTheme="majorEastAsia" w:hAnsiTheme="majorHAnsi" w:cstheme="majorBidi"/>
      </w:rPr>
    </w:pPr>
  </w:p>
  <w:p w14:paraId="55CA615E" w14:textId="77777777" w:rsidR="006D6425" w:rsidRDefault="006D642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5029" w14:textId="77777777" w:rsidR="003F2232" w:rsidRDefault="003F2232" w:rsidP="00DE5A68">
      <w:pPr>
        <w:spacing w:after="0" w:line="240" w:lineRule="auto"/>
      </w:pPr>
      <w:r>
        <w:separator/>
      </w:r>
    </w:p>
  </w:footnote>
  <w:footnote w:type="continuationSeparator" w:id="0">
    <w:p w14:paraId="4544C50E" w14:textId="77777777" w:rsidR="003F2232" w:rsidRDefault="003F2232" w:rsidP="00DE5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37E54"/>
    <w:multiLevelType w:val="hybridMultilevel"/>
    <w:tmpl w:val="7194C556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3510C"/>
    <w:multiLevelType w:val="hybridMultilevel"/>
    <w:tmpl w:val="3E00122A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9149F"/>
    <w:multiLevelType w:val="hybridMultilevel"/>
    <w:tmpl w:val="AC7A4A3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77279"/>
    <w:multiLevelType w:val="hybridMultilevel"/>
    <w:tmpl w:val="17EACDD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000E8"/>
    <w:multiLevelType w:val="hybridMultilevel"/>
    <w:tmpl w:val="06DEBA8E"/>
    <w:lvl w:ilvl="0" w:tplc="08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218EA"/>
    <w:multiLevelType w:val="hybridMultilevel"/>
    <w:tmpl w:val="EE888536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76A49"/>
    <w:multiLevelType w:val="hybridMultilevel"/>
    <w:tmpl w:val="728CC924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4845BA"/>
    <w:multiLevelType w:val="hybridMultilevel"/>
    <w:tmpl w:val="7C2CFF84"/>
    <w:lvl w:ilvl="0" w:tplc="123009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5E6E72"/>
    <w:multiLevelType w:val="hybridMultilevel"/>
    <w:tmpl w:val="9C0CFDA2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B112E"/>
    <w:multiLevelType w:val="hybridMultilevel"/>
    <w:tmpl w:val="47701232"/>
    <w:lvl w:ilvl="0" w:tplc="E71466D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0432264">
    <w:abstractNumId w:val="2"/>
  </w:num>
  <w:num w:numId="2" w16cid:durableId="27729237">
    <w:abstractNumId w:val="3"/>
  </w:num>
  <w:num w:numId="3" w16cid:durableId="964385226">
    <w:abstractNumId w:val="6"/>
  </w:num>
  <w:num w:numId="4" w16cid:durableId="627127813">
    <w:abstractNumId w:val="1"/>
  </w:num>
  <w:num w:numId="5" w16cid:durableId="1369069335">
    <w:abstractNumId w:val="8"/>
  </w:num>
  <w:num w:numId="6" w16cid:durableId="860827143">
    <w:abstractNumId w:val="0"/>
  </w:num>
  <w:num w:numId="7" w16cid:durableId="1395395834">
    <w:abstractNumId w:val="7"/>
  </w:num>
  <w:num w:numId="8" w16cid:durableId="346448450">
    <w:abstractNumId w:val="5"/>
  </w:num>
  <w:num w:numId="9" w16cid:durableId="642199851">
    <w:abstractNumId w:val="9"/>
  </w:num>
  <w:num w:numId="10" w16cid:durableId="7876969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7E4"/>
    <w:rsid w:val="000026DA"/>
    <w:rsid w:val="00005E38"/>
    <w:rsid w:val="000066D6"/>
    <w:rsid w:val="00012F49"/>
    <w:rsid w:val="00016E72"/>
    <w:rsid w:val="00023E32"/>
    <w:rsid w:val="000253A3"/>
    <w:rsid w:val="00027017"/>
    <w:rsid w:val="00030A96"/>
    <w:rsid w:val="00030BB4"/>
    <w:rsid w:val="00030E97"/>
    <w:rsid w:val="0004043B"/>
    <w:rsid w:val="00042AC6"/>
    <w:rsid w:val="00043821"/>
    <w:rsid w:val="00056AED"/>
    <w:rsid w:val="000610F8"/>
    <w:rsid w:val="00062DA7"/>
    <w:rsid w:val="0006485F"/>
    <w:rsid w:val="00064BE9"/>
    <w:rsid w:val="00066208"/>
    <w:rsid w:val="00066212"/>
    <w:rsid w:val="000754E0"/>
    <w:rsid w:val="000775C4"/>
    <w:rsid w:val="00080162"/>
    <w:rsid w:val="00082C39"/>
    <w:rsid w:val="00082CF5"/>
    <w:rsid w:val="00086003"/>
    <w:rsid w:val="00086C67"/>
    <w:rsid w:val="00090F78"/>
    <w:rsid w:val="00091F9D"/>
    <w:rsid w:val="000937A3"/>
    <w:rsid w:val="000957E4"/>
    <w:rsid w:val="00095872"/>
    <w:rsid w:val="00096766"/>
    <w:rsid w:val="00097ADB"/>
    <w:rsid w:val="000A0B31"/>
    <w:rsid w:val="000A1ED6"/>
    <w:rsid w:val="000A42EF"/>
    <w:rsid w:val="000A670B"/>
    <w:rsid w:val="000C064C"/>
    <w:rsid w:val="000C20E3"/>
    <w:rsid w:val="000C4516"/>
    <w:rsid w:val="000C6855"/>
    <w:rsid w:val="000C7C2F"/>
    <w:rsid w:val="000E3EAE"/>
    <w:rsid w:val="000E4EE2"/>
    <w:rsid w:val="000F1898"/>
    <w:rsid w:val="000F23A0"/>
    <w:rsid w:val="000F2C17"/>
    <w:rsid w:val="000F34F8"/>
    <w:rsid w:val="000F4447"/>
    <w:rsid w:val="000F5E44"/>
    <w:rsid w:val="000F6076"/>
    <w:rsid w:val="001017B1"/>
    <w:rsid w:val="0010677F"/>
    <w:rsid w:val="00115225"/>
    <w:rsid w:val="00115271"/>
    <w:rsid w:val="001208D1"/>
    <w:rsid w:val="0012441A"/>
    <w:rsid w:val="00132FCB"/>
    <w:rsid w:val="00134F54"/>
    <w:rsid w:val="001366FE"/>
    <w:rsid w:val="00141D06"/>
    <w:rsid w:val="00144262"/>
    <w:rsid w:val="001464A2"/>
    <w:rsid w:val="00147930"/>
    <w:rsid w:val="00153081"/>
    <w:rsid w:val="00154AE0"/>
    <w:rsid w:val="001620CF"/>
    <w:rsid w:val="00163143"/>
    <w:rsid w:val="00165D61"/>
    <w:rsid w:val="00166D05"/>
    <w:rsid w:val="001677F9"/>
    <w:rsid w:val="001702AF"/>
    <w:rsid w:val="001727BD"/>
    <w:rsid w:val="00172858"/>
    <w:rsid w:val="00172F62"/>
    <w:rsid w:val="001732DA"/>
    <w:rsid w:val="00174822"/>
    <w:rsid w:val="00182CB7"/>
    <w:rsid w:val="001863B8"/>
    <w:rsid w:val="00191483"/>
    <w:rsid w:val="00191979"/>
    <w:rsid w:val="00191B7D"/>
    <w:rsid w:val="00191E06"/>
    <w:rsid w:val="0019234F"/>
    <w:rsid w:val="00194881"/>
    <w:rsid w:val="001A392C"/>
    <w:rsid w:val="001A4E45"/>
    <w:rsid w:val="001B2AF8"/>
    <w:rsid w:val="001B65D0"/>
    <w:rsid w:val="001C449E"/>
    <w:rsid w:val="001C44B8"/>
    <w:rsid w:val="001C5DFC"/>
    <w:rsid w:val="001C7EDC"/>
    <w:rsid w:val="001D3187"/>
    <w:rsid w:val="001D454D"/>
    <w:rsid w:val="001D4ED7"/>
    <w:rsid w:val="001E0C93"/>
    <w:rsid w:val="001E3C49"/>
    <w:rsid w:val="001E5F90"/>
    <w:rsid w:val="001F018A"/>
    <w:rsid w:val="001F20EB"/>
    <w:rsid w:val="002004B7"/>
    <w:rsid w:val="00202F4E"/>
    <w:rsid w:val="00203419"/>
    <w:rsid w:val="00216239"/>
    <w:rsid w:val="00217C7D"/>
    <w:rsid w:val="002201F5"/>
    <w:rsid w:val="00220CC6"/>
    <w:rsid w:val="002218C5"/>
    <w:rsid w:val="00224F4D"/>
    <w:rsid w:val="002265F2"/>
    <w:rsid w:val="0023029B"/>
    <w:rsid w:val="00233470"/>
    <w:rsid w:val="00241AC5"/>
    <w:rsid w:val="00242934"/>
    <w:rsid w:val="002431D1"/>
    <w:rsid w:val="00247600"/>
    <w:rsid w:val="00247F51"/>
    <w:rsid w:val="00251B1B"/>
    <w:rsid w:val="002616E9"/>
    <w:rsid w:val="0026448C"/>
    <w:rsid w:val="00265F72"/>
    <w:rsid w:val="002701F2"/>
    <w:rsid w:val="00271D0F"/>
    <w:rsid w:val="00276525"/>
    <w:rsid w:val="002822F2"/>
    <w:rsid w:val="00293F28"/>
    <w:rsid w:val="00296191"/>
    <w:rsid w:val="002970D4"/>
    <w:rsid w:val="002A761A"/>
    <w:rsid w:val="002B56A9"/>
    <w:rsid w:val="002B59DC"/>
    <w:rsid w:val="002B68B2"/>
    <w:rsid w:val="002B6F33"/>
    <w:rsid w:val="002B7EC0"/>
    <w:rsid w:val="002C0D3C"/>
    <w:rsid w:val="002C2DB1"/>
    <w:rsid w:val="002C3184"/>
    <w:rsid w:val="002C4208"/>
    <w:rsid w:val="002C54F4"/>
    <w:rsid w:val="002D1857"/>
    <w:rsid w:val="002D2926"/>
    <w:rsid w:val="002D366C"/>
    <w:rsid w:val="002D41DA"/>
    <w:rsid w:val="002D4AAD"/>
    <w:rsid w:val="002D7B45"/>
    <w:rsid w:val="002E1B03"/>
    <w:rsid w:val="002F2D5C"/>
    <w:rsid w:val="00300EEF"/>
    <w:rsid w:val="00305D1A"/>
    <w:rsid w:val="00313C42"/>
    <w:rsid w:val="00320093"/>
    <w:rsid w:val="003204C7"/>
    <w:rsid w:val="00320D40"/>
    <w:rsid w:val="00320D46"/>
    <w:rsid w:val="00327F0E"/>
    <w:rsid w:val="0033212F"/>
    <w:rsid w:val="00340F97"/>
    <w:rsid w:val="00344BC3"/>
    <w:rsid w:val="00347D8E"/>
    <w:rsid w:val="0035102F"/>
    <w:rsid w:val="00352039"/>
    <w:rsid w:val="00357FC6"/>
    <w:rsid w:val="00367EFA"/>
    <w:rsid w:val="00371CD2"/>
    <w:rsid w:val="00373A45"/>
    <w:rsid w:val="003757F5"/>
    <w:rsid w:val="00377DE4"/>
    <w:rsid w:val="00380282"/>
    <w:rsid w:val="003802B8"/>
    <w:rsid w:val="00381CB8"/>
    <w:rsid w:val="003862CE"/>
    <w:rsid w:val="00395108"/>
    <w:rsid w:val="003A41AC"/>
    <w:rsid w:val="003A5EF4"/>
    <w:rsid w:val="003A72D8"/>
    <w:rsid w:val="003B08B1"/>
    <w:rsid w:val="003B103A"/>
    <w:rsid w:val="003B4689"/>
    <w:rsid w:val="003B7F47"/>
    <w:rsid w:val="003D0BB9"/>
    <w:rsid w:val="003D1E85"/>
    <w:rsid w:val="003D2ACD"/>
    <w:rsid w:val="003D3120"/>
    <w:rsid w:val="003D3AD8"/>
    <w:rsid w:val="003D4E25"/>
    <w:rsid w:val="003D55CB"/>
    <w:rsid w:val="003D6A34"/>
    <w:rsid w:val="003D6B21"/>
    <w:rsid w:val="003E05DB"/>
    <w:rsid w:val="003E0826"/>
    <w:rsid w:val="003E361F"/>
    <w:rsid w:val="003F1B79"/>
    <w:rsid w:val="003F2232"/>
    <w:rsid w:val="003F2C86"/>
    <w:rsid w:val="003F52D4"/>
    <w:rsid w:val="003F5441"/>
    <w:rsid w:val="003F7E02"/>
    <w:rsid w:val="00402FFD"/>
    <w:rsid w:val="0040487D"/>
    <w:rsid w:val="00410597"/>
    <w:rsid w:val="004128B6"/>
    <w:rsid w:val="00412A88"/>
    <w:rsid w:val="00412C88"/>
    <w:rsid w:val="004172CE"/>
    <w:rsid w:val="00427E73"/>
    <w:rsid w:val="004315F9"/>
    <w:rsid w:val="0043249F"/>
    <w:rsid w:val="00433505"/>
    <w:rsid w:val="004348A2"/>
    <w:rsid w:val="00442E70"/>
    <w:rsid w:val="0044496C"/>
    <w:rsid w:val="0044653E"/>
    <w:rsid w:val="00451354"/>
    <w:rsid w:val="00457CE1"/>
    <w:rsid w:val="0046571A"/>
    <w:rsid w:val="004704B1"/>
    <w:rsid w:val="00471632"/>
    <w:rsid w:val="00471782"/>
    <w:rsid w:val="00474B6F"/>
    <w:rsid w:val="00475422"/>
    <w:rsid w:val="00481850"/>
    <w:rsid w:val="004825E0"/>
    <w:rsid w:val="00484CF6"/>
    <w:rsid w:val="004900F7"/>
    <w:rsid w:val="00491C35"/>
    <w:rsid w:val="00492546"/>
    <w:rsid w:val="00492664"/>
    <w:rsid w:val="00494290"/>
    <w:rsid w:val="0049635F"/>
    <w:rsid w:val="004963BC"/>
    <w:rsid w:val="0049797E"/>
    <w:rsid w:val="004A1801"/>
    <w:rsid w:val="004A3B91"/>
    <w:rsid w:val="004A4855"/>
    <w:rsid w:val="004A5240"/>
    <w:rsid w:val="004A5E73"/>
    <w:rsid w:val="004B0C3A"/>
    <w:rsid w:val="004B3CB5"/>
    <w:rsid w:val="004B5756"/>
    <w:rsid w:val="004B5DFB"/>
    <w:rsid w:val="004C00B4"/>
    <w:rsid w:val="004C3B45"/>
    <w:rsid w:val="004C4DB9"/>
    <w:rsid w:val="004C72FE"/>
    <w:rsid w:val="004D6241"/>
    <w:rsid w:val="004E3D46"/>
    <w:rsid w:val="004E40FB"/>
    <w:rsid w:val="004E44DA"/>
    <w:rsid w:val="004F4820"/>
    <w:rsid w:val="004F6F79"/>
    <w:rsid w:val="00503F56"/>
    <w:rsid w:val="005066EF"/>
    <w:rsid w:val="00507D28"/>
    <w:rsid w:val="00507FE4"/>
    <w:rsid w:val="00513CE2"/>
    <w:rsid w:val="0052436B"/>
    <w:rsid w:val="00525375"/>
    <w:rsid w:val="00526DF9"/>
    <w:rsid w:val="00530EEF"/>
    <w:rsid w:val="00531301"/>
    <w:rsid w:val="00532BA6"/>
    <w:rsid w:val="005354D3"/>
    <w:rsid w:val="00537BE3"/>
    <w:rsid w:val="00544514"/>
    <w:rsid w:val="00552358"/>
    <w:rsid w:val="005535EA"/>
    <w:rsid w:val="00553F51"/>
    <w:rsid w:val="00553FED"/>
    <w:rsid w:val="00554B0A"/>
    <w:rsid w:val="0055612A"/>
    <w:rsid w:val="00560ADA"/>
    <w:rsid w:val="005612AE"/>
    <w:rsid w:val="00564C15"/>
    <w:rsid w:val="00565031"/>
    <w:rsid w:val="00565664"/>
    <w:rsid w:val="00570A14"/>
    <w:rsid w:val="0057481F"/>
    <w:rsid w:val="00584BA0"/>
    <w:rsid w:val="00592ED6"/>
    <w:rsid w:val="00593EF8"/>
    <w:rsid w:val="00594A99"/>
    <w:rsid w:val="005A0DBF"/>
    <w:rsid w:val="005A171A"/>
    <w:rsid w:val="005A3692"/>
    <w:rsid w:val="005A73DA"/>
    <w:rsid w:val="005B0DF4"/>
    <w:rsid w:val="005B1433"/>
    <w:rsid w:val="005B3F2B"/>
    <w:rsid w:val="005B6055"/>
    <w:rsid w:val="005B610F"/>
    <w:rsid w:val="005C005E"/>
    <w:rsid w:val="005C0BD9"/>
    <w:rsid w:val="005C1D4D"/>
    <w:rsid w:val="005C2401"/>
    <w:rsid w:val="005D1652"/>
    <w:rsid w:val="005D5484"/>
    <w:rsid w:val="005D5775"/>
    <w:rsid w:val="005E0076"/>
    <w:rsid w:val="005E197D"/>
    <w:rsid w:val="005E3C6A"/>
    <w:rsid w:val="005F2978"/>
    <w:rsid w:val="005F3242"/>
    <w:rsid w:val="005F355A"/>
    <w:rsid w:val="005F38E3"/>
    <w:rsid w:val="005F49C2"/>
    <w:rsid w:val="00602087"/>
    <w:rsid w:val="006135CD"/>
    <w:rsid w:val="0061414A"/>
    <w:rsid w:val="00614D4E"/>
    <w:rsid w:val="00617D15"/>
    <w:rsid w:val="0062133B"/>
    <w:rsid w:val="00622C54"/>
    <w:rsid w:val="00624247"/>
    <w:rsid w:val="00630496"/>
    <w:rsid w:val="00634C1C"/>
    <w:rsid w:val="00643EC0"/>
    <w:rsid w:val="00651A39"/>
    <w:rsid w:val="0065480E"/>
    <w:rsid w:val="00657797"/>
    <w:rsid w:val="006577C5"/>
    <w:rsid w:val="00660935"/>
    <w:rsid w:val="00661F05"/>
    <w:rsid w:val="006669AB"/>
    <w:rsid w:val="00666EDB"/>
    <w:rsid w:val="0066803D"/>
    <w:rsid w:val="0067238A"/>
    <w:rsid w:val="00672691"/>
    <w:rsid w:val="00672D49"/>
    <w:rsid w:val="0067694F"/>
    <w:rsid w:val="0068274D"/>
    <w:rsid w:val="006863E3"/>
    <w:rsid w:val="0068725D"/>
    <w:rsid w:val="00687E96"/>
    <w:rsid w:val="00690716"/>
    <w:rsid w:val="00697901"/>
    <w:rsid w:val="00697FA3"/>
    <w:rsid w:val="006A3A2E"/>
    <w:rsid w:val="006A5E67"/>
    <w:rsid w:val="006B3553"/>
    <w:rsid w:val="006C25C0"/>
    <w:rsid w:val="006D602F"/>
    <w:rsid w:val="006D6425"/>
    <w:rsid w:val="006D6E01"/>
    <w:rsid w:val="006E12E0"/>
    <w:rsid w:val="006E54A4"/>
    <w:rsid w:val="006F0844"/>
    <w:rsid w:val="006F1FC0"/>
    <w:rsid w:val="006F475E"/>
    <w:rsid w:val="007036E1"/>
    <w:rsid w:val="0070786A"/>
    <w:rsid w:val="00712595"/>
    <w:rsid w:val="0071378D"/>
    <w:rsid w:val="007169BF"/>
    <w:rsid w:val="007179BA"/>
    <w:rsid w:val="00717F6F"/>
    <w:rsid w:val="00721DC7"/>
    <w:rsid w:val="00734940"/>
    <w:rsid w:val="00737F7E"/>
    <w:rsid w:val="007403AD"/>
    <w:rsid w:val="00741018"/>
    <w:rsid w:val="00753E98"/>
    <w:rsid w:val="007543F3"/>
    <w:rsid w:val="00754DC6"/>
    <w:rsid w:val="00756BF8"/>
    <w:rsid w:val="00756D43"/>
    <w:rsid w:val="00760A98"/>
    <w:rsid w:val="00761046"/>
    <w:rsid w:val="0076641F"/>
    <w:rsid w:val="0077110D"/>
    <w:rsid w:val="00771E77"/>
    <w:rsid w:val="00773769"/>
    <w:rsid w:val="00776DB4"/>
    <w:rsid w:val="00777674"/>
    <w:rsid w:val="00781F34"/>
    <w:rsid w:val="007825E5"/>
    <w:rsid w:val="007831D1"/>
    <w:rsid w:val="00785020"/>
    <w:rsid w:val="00786AC3"/>
    <w:rsid w:val="00791863"/>
    <w:rsid w:val="00791D68"/>
    <w:rsid w:val="00797EC4"/>
    <w:rsid w:val="00797FDD"/>
    <w:rsid w:val="007A1BD9"/>
    <w:rsid w:val="007A2229"/>
    <w:rsid w:val="007A4312"/>
    <w:rsid w:val="007A56B9"/>
    <w:rsid w:val="007B28DF"/>
    <w:rsid w:val="007C156B"/>
    <w:rsid w:val="007C24F2"/>
    <w:rsid w:val="007C28F1"/>
    <w:rsid w:val="007C3BB4"/>
    <w:rsid w:val="007E129D"/>
    <w:rsid w:val="007E250F"/>
    <w:rsid w:val="007E3AF2"/>
    <w:rsid w:val="00803C65"/>
    <w:rsid w:val="00803FA8"/>
    <w:rsid w:val="00804C67"/>
    <w:rsid w:val="00813924"/>
    <w:rsid w:val="00816943"/>
    <w:rsid w:val="00816EFB"/>
    <w:rsid w:val="0082256E"/>
    <w:rsid w:val="00822859"/>
    <w:rsid w:val="0082612F"/>
    <w:rsid w:val="00831981"/>
    <w:rsid w:val="008344FA"/>
    <w:rsid w:val="00834881"/>
    <w:rsid w:val="00837101"/>
    <w:rsid w:val="00837354"/>
    <w:rsid w:val="00842813"/>
    <w:rsid w:val="00845CDB"/>
    <w:rsid w:val="00851DC7"/>
    <w:rsid w:val="00854830"/>
    <w:rsid w:val="00855EA5"/>
    <w:rsid w:val="0085614A"/>
    <w:rsid w:val="00865C50"/>
    <w:rsid w:val="00866748"/>
    <w:rsid w:val="00872C12"/>
    <w:rsid w:val="00872E9D"/>
    <w:rsid w:val="00884865"/>
    <w:rsid w:val="00885BC9"/>
    <w:rsid w:val="00887C5C"/>
    <w:rsid w:val="0089086B"/>
    <w:rsid w:val="00890C02"/>
    <w:rsid w:val="008917CB"/>
    <w:rsid w:val="008924C1"/>
    <w:rsid w:val="00896727"/>
    <w:rsid w:val="008A3AD9"/>
    <w:rsid w:val="008B2E33"/>
    <w:rsid w:val="008B36CA"/>
    <w:rsid w:val="008C47C3"/>
    <w:rsid w:val="008C7B3A"/>
    <w:rsid w:val="008C7BDD"/>
    <w:rsid w:val="008D4788"/>
    <w:rsid w:val="008D56DD"/>
    <w:rsid w:val="008E3901"/>
    <w:rsid w:val="008E56D6"/>
    <w:rsid w:val="00900CD7"/>
    <w:rsid w:val="009024E7"/>
    <w:rsid w:val="00904977"/>
    <w:rsid w:val="00905B19"/>
    <w:rsid w:val="009069DF"/>
    <w:rsid w:val="009135FF"/>
    <w:rsid w:val="0091366B"/>
    <w:rsid w:val="009150C7"/>
    <w:rsid w:val="00916432"/>
    <w:rsid w:val="0092027F"/>
    <w:rsid w:val="009268A6"/>
    <w:rsid w:val="009306C7"/>
    <w:rsid w:val="009322DC"/>
    <w:rsid w:val="00932CF9"/>
    <w:rsid w:val="0093328F"/>
    <w:rsid w:val="00934131"/>
    <w:rsid w:val="00941D36"/>
    <w:rsid w:val="009433D5"/>
    <w:rsid w:val="009437EB"/>
    <w:rsid w:val="00947059"/>
    <w:rsid w:val="00951756"/>
    <w:rsid w:val="00954CAD"/>
    <w:rsid w:val="0095744D"/>
    <w:rsid w:val="00957966"/>
    <w:rsid w:val="0096052E"/>
    <w:rsid w:val="00964618"/>
    <w:rsid w:val="00966D2C"/>
    <w:rsid w:val="009757E0"/>
    <w:rsid w:val="00976384"/>
    <w:rsid w:val="0097751A"/>
    <w:rsid w:val="00977911"/>
    <w:rsid w:val="0098021A"/>
    <w:rsid w:val="00980B49"/>
    <w:rsid w:val="009851CA"/>
    <w:rsid w:val="00993F42"/>
    <w:rsid w:val="00995FCE"/>
    <w:rsid w:val="009A1620"/>
    <w:rsid w:val="009A35B3"/>
    <w:rsid w:val="009A3E71"/>
    <w:rsid w:val="009A68C2"/>
    <w:rsid w:val="009A6977"/>
    <w:rsid w:val="009A7B0D"/>
    <w:rsid w:val="009B06F2"/>
    <w:rsid w:val="009B17D6"/>
    <w:rsid w:val="009B4063"/>
    <w:rsid w:val="009B4410"/>
    <w:rsid w:val="009B5A7A"/>
    <w:rsid w:val="009B5BDB"/>
    <w:rsid w:val="009B5D98"/>
    <w:rsid w:val="009C0CB2"/>
    <w:rsid w:val="009C2DA4"/>
    <w:rsid w:val="009C2E20"/>
    <w:rsid w:val="009D3637"/>
    <w:rsid w:val="009E1D3F"/>
    <w:rsid w:val="009E2767"/>
    <w:rsid w:val="009E44AF"/>
    <w:rsid w:val="009E7AC2"/>
    <w:rsid w:val="009F72CE"/>
    <w:rsid w:val="00A018E2"/>
    <w:rsid w:val="00A027E4"/>
    <w:rsid w:val="00A03948"/>
    <w:rsid w:val="00A15B11"/>
    <w:rsid w:val="00A17523"/>
    <w:rsid w:val="00A21A04"/>
    <w:rsid w:val="00A257C2"/>
    <w:rsid w:val="00A26E29"/>
    <w:rsid w:val="00A327EF"/>
    <w:rsid w:val="00A43711"/>
    <w:rsid w:val="00A463B9"/>
    <w:rsid w:val="00A47F2B"/>
    <w:rsid w:val="00A52B4C"/>
    <w:rsid w:val="00A545B0"/>
    <w:rsid w:val="00A5548B"/>
    <w:rsid w:val="00A55A96"/>
    <w:rsid w:val="00A5675F"/>
    <w:rsid w:val="00A56F7A"/>
    <w:rsid w:val="00A57B64"/>
    <w:rsid w:val="00A6291C"/>
    <w:rsid w:val="00A71697"/>
    <w:rsid w:val="00A748DF"/>
    <w:rsid w:val="00A75D8C"/>
    <w:rsid w:val="00A76CFF"/>
    <w:rsid w:val="00A8262E"/>
    <w:rsid w:val="00A860FF"/>
    <w:rsid w:val="00A8628B"/>
    <w:rsid w:val="00A86C0C"/>
    <w:rsid w:val="00A87832"/>
    <w:rsid w:val="00A87E42"/>
    <w:rsid w:val="00A9281A"/>
    <w:rsid w:val="00A92900"/>
    <w:rsid w:val="00A94FC0"/>
    <w:rsid w:val="00A951CD"/>
    <w:rsid w:val="00A97C5B"/>
    <w:rsid w:val="00AA344F"/>
    <w:rsid w:val="00AA43BE"/>
    <w:rsid w:val="00AA4641"/>
    <w:rsid w:val="00AA5814"/>
    <w:rsid w:val="00AA5A24"/>
    <w:rsid w:val="00AB1809"/>
    <w:rsid w:val="00AB22BB"/>
    <w:rsid w:val="00AB2AE5"/>
    <w:rsid w:val="00AB3616"/>
    <w:rsid w:val="00AB3948"/>
    <w:rsid w:val="00AB6C1F"/>
    <w:rsid w:val="00AC0ADA"/>
    <w:rsid w:val="00AD5712"/>
    <w:rsid w:val="00AE42F0"/>
    <w:rsid w:val="00AE459C"/>
    <w:rsid w:val="00AE5D05"/>
    <w:rsid w:val="00AE7E90"/>
    <w:rsid w:val="00AF029D"/>
    <w:rsid w:val="00B02836"/>
    <w:rsid w:val="00B054EB"/>
    <w:rsid w:val="00B05CBF"/>
    <w:rsid w:val="00B07578"/>
    <w:rsid w:val="00B116B7"/>
    <w:rsid w:val="00B11C21"/>
    <w:rsid w:val="00B2037E"/>
    <w:rsid w:val="00B214A4"/>
    <w:rsid w:val="00B23599"/>
    <w:rsid w:val="00B23D77"/>
    <w:rsid w:val="00B24F43"/>
    <w:rsid w:val="00B25709"/>
    <w:rsid w:val="00B27909"/>
    <w:rsid w:val="00B34980"/>
    <w:rsid w:val="00B42679"/>
    <w:rsid w:val="00B44B93"/>
    <w:rsid w:val="00B44EF7"/>
    <w:rsid w:val="00B45132"/>
    <w:rsid w:val="00B54219"/>
    <w:rsid w:val="00B627C8"/>
    <w:rsid w:val="00B62884"/>
    <w:rsid w:val="00B62DD0"/>
    <w:rsid w:val="00B638A3"/>
    <w:rsid w:val="00B70C0C"/>
    <w:rsid w:val="00B72040"/>
    <w:rsid w:val="00B72CE3"/>
    <w:rsid w:val="00B74C8A"/>
    <w:rsid w:val="00B7761E"/>
    <w:rsid w:val="00B8039B"/>
    <w:rsid w:val="00B85C21"/>
    <w:rsid w:val="00B86071"/>
    <w:rsid w:val="00B873A6"/>
    <w:rsid w:val="00B93BC9"/>
    <w:rsid w:val="00B95163"/>
    <w:rsid w:val="00B953A2"/>
    <w:rsid w:val="00B96FF3"/>
    <w:rsid w:val="00B97856"/>
    <w:rsid w:val="00B97B52"/>
    <w:rsid w:val="00BA28C8"/>
    <w:rsid w:val="00BA2BA1"/>
    <w:rsid w:val="00BA5DDD"/>
    <w:rsid w:val="00BC5741"/>
    <w:rsid w:val="00BD02CA"/>
    <w:rsid w:val="00BD0551"/>
    <w:rsid w:val="00BD120C"/>
    <w:rsid w:val="00BD6BE7"/>
    <w:rsid w:val="00BE123E"/>
    <w:rsid w:val="00BF11DA"/>
    <w:rsid w:val="00BF3000"/>
    <w:rsid w:val="00BF3014"/>
    <w:rsid w:val="00BF4809"/>
    <w:rsid w:val="00BF691F"/>
    <w:rsid w:val="00C00DA9"/>
    <w:rsid w:val="00C032AF"/>
    <w:rsid w:val="00C04972"/>
    <w:rsid w:val="00C0748E"/>
    <w:rsid w:val="00C11158"/>
    <w:rsid w:val="00C139F0"/>
    <w:rsid w:val="00C24101"/>
    <w:rsid w:val="00C24A59"/>
    <w:rsid w:val="00C33766"/>
    <w:rsid w:val="00C338C6"/>
    <w:rsid w:val="00C342DE"/>
    <w:rsid w:val="00C353E5"/>
    <w:rsid w:val="00C36391"/>
    <w:rsid w:val="00C369FC"/>
    <w:rsid w:val="00C47782"/>
    <w:rsid w:val="00C52321"/>
    <w:rsid w:val="00C55E93"/>
    <w:rsid w:val="00C56428"/>
    <w:rsid w:val="00C57111"/>
    <w:rsid w:val="00C61107"/>
    <w:rsid w:val="00C61715"/>
    <w:rsid w:val="00C6355C"/>
    <w:rsid w:val="00C64E11"/>
    <w:rsid w:val="00C65520"/>
    <w:rsid w:val="00C73DD7"/>
    <w:rsid w:val="00C76DF0"/>
    <w:rsid w:val="00C83096"/>
    <w:rsid w:val="00C84EFA"/>
    <w:rsid w:val="00C84F8C"/>
    <w:rsid w:val="00C87CF1"/>
    <w:rsid w:val="00C91B94"/>
    <w:rsid w:val="00CA0C2C"/>
    <w:rsid w:val="00CA3F28"/>
    <w:rsid w:val="00CA5893"/>
    <w:rsid w:val="00CB0D30"/>
    <w:rsid w:val="00CB0EBC"/>
    <w:rsid w:val="00CB41F0"/>
    <w:rsid w:val="00CC19C9"/>
    <w:rsid w:val="00CC1FC0"/>
    <w:rsid w:val="00CC2AE3"/>
    <w:rsid w:val="00CC37D7"/>
    <w:rsid w:val="00CC52A1"/>
    <w:rsid w:val="00CC665C"/>
    <w:rsid w:val="00CD0DD0"/>
    <w:rsid w:val="00CD368C"/>
    <w:rsid w:val="00CD41A2"/>
    <w:rsid w:val="00CD6C98"/>
    <w:rsid w:val="00CE119D"/>
    <w:rsid w:val="00CE2125"/>
    <w:rsid w:val="00CE39CF"/>
    <w:rsid w:val="00CE3FB8"/>
    <w:rsid w:val="00CF44BB"/>
    <w:rsid w:val="00CF7FD4"/>
    <w:rsid w:val="00D00C94"/>
    <w:rsid w:val="00D11020"/>
    <w:rsid w:val="00D142C7"/>
    <w:rsid w:val="00D1485E"/>
    <w:rsid w:val="00D16A67"/>
    <w:rsid w:val="00D216F4"/>
    <w:rsid w:val="00D222C3"/>
    <w:rsid w:val="00D231EA"/>
    <w:rsid w:val="00D250E8"/>
    <w:rsid w:val="00D35C32"/>
    <w:rsid w:val="00D35D23"/>
    <w:rsid w:val="00D46C9E"/>
    <w:rsid w:val="00D47D6A"/>
    <w:rsid w:val="00D50E31"/>
    <w:rsid w:val="00D51573"/>
    <w:rsid w:val="00D52553"/>
    <w:rsid w:val="00D53FBD"/>
    <w:rsid w:val="00D60580"/>
    <w:rsid w:val="00D638FA"/>
    <w:rsid w:val="00D652AA"/>
    <w:rsid w:val="00D661F6"/>
    <w:rsid w:val="00D708E5"/>
    <w:rsid w:val="00D77D04"/>
    <w:rsid w:val="00D83320"/>
    <w:rsid w:val="00D83A5C"/>
    <w:rsid w:val="00D85203"/>
    <w:rsid w:val="00D87D93"/>
    <w:rsid w:val="00D93A16"/>
    <w:rsid w:val="00D93D40"/>
    <w:rsid w:val="00D95068"/>
    <w:rsid w:val="00D97548"/>
    <w:rsid w:val="00DA2271"/>
    <w:rsid w:val="00DA2385"/>
    <w:rsid w:val="00DA2BCA"/>
    <w:rsid w:val="00DA3E3C"/>
    <w:rsid w:val="00DA79F5"/>
    <w:rsid w:val="00DB0E4A"/>
    <w:rsid w:val="00DB3448"/>
    <w:rsid w:val="00DB47D7"/>
    <w:rsid w:val="00DC0812"/>
    <w:rsid w:val="00DC7546"/>
    <w:rsid w:val="00DD12C0"/>
    <w:rsid w:val="00DE01C1"/>
    <w:rsid w:val="00DE0502"/>
    <w:rsid w:val="00DE056A"/>
    <w:rsid w:val="00DE10FC"/>
    <w:rsid w:val="00DE5A68"/>
    <w:rsid w:val="00DF772E"/>
    <w:rsid w:val="00E01D1D"/>
    <w:rsid w:val="00E0204A"/>
    <w:rsid w:val="00E02B31"/>
    <w:rsid w:val="00E05B02"/>
    <w:rsid w:val="00E07C68"/>
    <w:rsid w:val="00E1019B"/>
    <w:rsid w:val="00E11125"/>
    <w:rsid w:val="00E112DE"/>
    <w:rsid w:val="00E13687"/>
    <w:rsid w:val="00E1430D"/>
    <w:rsid w:val="00E1544E"/>
    <w:rsid w:val="00E161EB"/>
    <w:rsid w:val="00E172D4"/>
    <w:rsid w:val="00E17B4A"/>
    <w:rsid w:val="00E229F3"/>
    <w:rsid w:val="00E22E5D"/>
    <w:rsid w:val="00E24BB2"/>
    <w:rsid w:val="00E271F4"/>
    <w:rsid w:val="00E310C9"/>
    <w:rsid w:val="00E320E2"/>
    <w:rsid w:val="00E32844"/>
    <w:rsid w:val="00E3494D"/>
    <w:rsid w:val="00E34A01"/>
    <w:rsid w:val="00E4168A"/>
    <w:rsid w:val="00E417B2"/>
    <w:rsid w:val="00E41D5B"/>
    <w:rsid w:val="00E42C58"/>
    <w:rsid w:val="00E44520"/>
    <w:rsid w:val="00E45075"/>
    <w:rsid w:val="00E4517B"/>
    <w:rsid w:val="00E50EB2"/>
    <w:rsid w:val="00E5412E"/>
    <w:rsid w:val="00E553D5"/>
    <w:rsid w:val="00E5781A"/>
    <w:rsid w:val="00E57CC8"/>
    <w:rsid w:val="00E616A4"/>
    <w:rsid w:val="00E64B39"/>
    <w:rsid w:val="00E64D46"/>
    <w:rsid w:val="00E72808"/>
    <w:rsid w:val="00E7450C"/>
    <w:rsid w:val="00E752F4"/>
    <w:rsid w:val="00E801DB"/>
    <w:rsid w:val="00E80A47"/>
    <w:rsid w:val="00E83392"/>
    <w:rsid w:val="00E8684E"/>
    <w:rsid w:val="00E87A33"/>
    <w:rsid w:val="00E87EF8"/>
    <w:rsid w:val="00E93BA3"/>
    <w:rsid w:val="00E97118"/>
    <w:rsid w:val="00EA041F"/>
    <w:rsid w:val="00EA0A60"/>
    <w:rsid w:val="00EA1D06"/>
    <w:rsid w:val="00EA3A00"/>
    <w:rsid w:val="00EA4140"/>
    <w:rsid w:val="00EB2226"/>
    <w:rsid w:val="00EB51E5"/>
    <w:rsid w:val="00EB5E6C"/>
    <w:rsid w:val="00EB5F51"/>
    <w:rsid w:val="00EB628C"/>
    <w:rsid w:val="00EB7956"/>
    <w:rsid w:val="00EC483B"/>
    <w:rsid w:val="00ED06D1"/>
    <w:rsid w:val="00ED1412"/>
    <w:rsid w:val="00ED142B"/>
    <w:rsid w:val="00ED3605"/>
    <w:rsid w:val="00ED7B60"/>
    <w:rsid w:val="00EE27F2"/>
    <w:rsid w:val="00EF14EE"/>
    <w:rsid w:val="00EF155B"/>
    <w:rsid w:val="00EF610F"/>
    <w:rsid w:val="00EF7643"/>
    <w:rsid w:val="00F00971"/>
    <w:rsid w:val="00F02266"/>
    <w:rsid w:val="00F02C60"/>
    <w:rsid w:val="00F06446"/>
    <w:rsid w:val="00F06978"/>
    <w:rsid w:val="00F10785"/>
    <w:rsid w:val="00F108B3"/>
    <w:rsid w:val="00F11B4C"/>
    <w:rsid w:val="00F11BDA"/>
    <w:rsid w:val="00F12702"/>
    <w:rsid w:val="00F12A9A"/>
    <w:rsid w:val="00F13B8C"/>
    <w:rsid w:val="00F168E7"/>
    <w:rsid w:val="00F17787"/>
    <w:rsid w:val="00F1793A"/>
    <w:rsid w:val="00F24F7C"/>
    <w:rsid w:val="00F31469"/>
    <w:rsid w:val="00F3257E"/>
    <w:rsid w:val="00F33FD3"/>
    <w:rsid w:val="00F349BE"/>
    <w:rsid w:val="00F372DD"/>
    <w:rsid w:val="00F40B41"/>
    <w:rsid w:val="00F416E7"/>
    <w:rsid w:val="00F4474B"/>
    <w:rsid w:val="00F457DF"/>
    <w:rsid w:val="00F516C0"/>
    <w:rsid w:val="00F52680"/>
    <w:rsid w:val="00F53476"/>
    <w:rsid w:val="00F56FF1"/>
    <w:rsid w:val="00F570B7"/>
    <w:rsid w:val="00F621A4"/>
    <w:rsid w:val="00F6535D"/>
    <w:rsid w:val="00F70DE7"/>
    <w:rsid w:val="00F72004"/>
    <w:rsid w:val="00F721A1"/>
    <w:rsid w:val="00F73B99"/>
    <w:rsid w:val="00F750DC"/>
    <w:rsid w:val="00F762B0"/>
    <w:rsid w:val="00F775AF"/>
    <w:rsid w:val="00F81A4D"/>
    <w:rsid w:val="00F87A42"/>
    <w:rsid w:val="00F92B00"/>
    <w:rsid w:val="00F93B03"/>
    <w:rsid w:val="00F9431F"/>
    <w:rsid w:val="00F958F7"/>
    <w:rsid w:val="00F9636F"/>
    <w:rsid w:val="00F97681"/>
    <w:rsid w:val="00FA1F0E"/>
    <w:rsid w:val="00FA2CF2"/>
    <w:rsid w:val="00FA3A36"/>
    <w:rsid w:val="00FA62ED"/>
    <w:rsid w:val="00FA7870"/>
    <w:rsid w:val="00FB04D7"/>
    <w:rsid w:val="00FB162A"/>
    <w:rsid w:val="00FB17A9"/>
    <w:rsid w:val="00FB3FB1"/>
    <w:rsid w:val="00FB5F03"/>
    <w:rsid w:val="00FC31D1"/>
    <w:rsid w:val="00FC6759"/>
    <w:rsid w:val="00FD1036"/>
    <w:rsid w:val="00FD6696"/>
    <w:rsid w:val="00FE3D72"/>
    <w:rsid w:val="00FE49F4"/>
    <w:rsid w:val="00FE72EC"/>
    <w:rsid w:val="00FF26F4"/>
    <w:rsid w:val="00FF4FFB"/>
    <w:rsid w:val="00FF5441"/>
    <w:rsid w:val="00FF55B4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DF0E2D4"/>
  <w15:chartTrackingRefBased/>
  <w15:docId w15:val="{F3D04D41-67E5-4A97-9EEC-78757770E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F691F"/>
  </w:style>
  <w:style w:type="paragraph" w:styleId="Titolo1">
    <w:name w:val="heading 1"/>
    <w:basedOn w:val="Normale"/>
    <w:next w:val="Normale"/>
    <w:link w:val="Titolo1Carattere"/>
    <w:uiPriority w:val="9"/>
    <w:qFormat/>
    <w:rsid w:val="00756D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5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328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D0D0D" w:themeColor="text1" w:themeTint="F2"/>
      <w:sz w:val="26"/>
      <w:szCs w:val="26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154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02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EF14EE"/>
    <w:pPr>
      <w:spacing w:before="100" w:beforeAutospacing="1" w:after="100" w:afterAutospacing="1" w:line="240" w:lineRule="auto"/>
    </w:pPr>
    <w:rPr>
      <w:rFonts w:ascii="Calibri" w:hAnsi="Calibri" w:cs="Calibri"/>
      <w:lang w:eastAsia="it-CH"/>
    </w:rPr>
  </w:style>
  <w:style w:type="character" w:styleId="Collegamentoipertestuale">
    <w:name w:val="Hyperlink"/>
    <w:basedOn w:val="Carpredefinitoparagrafo"/>
    <w:uiPriority w:val="99"/>
    <w:unhideWhenUsed/>
    <w:rsid w:val="004A5E7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A5E73"/>
    <w:rPr>
      <w:color w:val="605E5C"/>
      <w:shd w:val="clear" w:color="auto" w:fill="E1DFDD"/>
    </w:rPr>
  </w:style>
  <w:style w:type="table" w:styleId="Tabellaelenco5scura-colore2">
    <w:name w:val="List Table 5 Dark Accent 2"/>
    <w:basedOn w:val="Tabellanormale"/>
    <w:uiPriority w:val="50"/>
    <w:rsid w:val="00A567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A567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293F2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griglia6acolori-colore1">
    <w:name w:val="Grid Table 6 Colorful Accent 1"/>
    <w:basedOn w:val="Tabellanormale"/>
    <w:uiPriority w:val="51"/>
    <w:rsid w:val="006C25C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6C25C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lagriglia7acolori-colore5">
    <w:name w:val="Grid Table 7 Colorful Accent 5"/>
    <w:basedOn w:val="Tabellanormale"/>
    <w:uiPriority w:val="52"/>
    <w:rsid w:val="0063049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lagriglia5scura-colore5">
    <w:name w:val="Grid Table 5 Dark Accent 5"/>
    <w:basedOn w:val="Tabellanormale"/>
    <w:uiPriority w:val="50"/>
    <w:rsid w:val="006304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lagriglia6acolori-colore5">
    <w:name w:val="Grid Table 6 Colorful Accent 5"/>
    <w:basedOn w:val="Tabellanormale"/>
    <w:uiPriority w:val="51"/>
    <w:rsid w:val="0063049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itolo0">
    <w:name w:val="Titolo0"/>
    <w:basedOn w:val="Normale"/>
    <w:link w:val="Titolo0Carattere"/>
    <w:qFormat/>
    <w:rsid w:val="002D4AAD"/>
    <w:pPr>
      <w:shd w:val="clear" w:color="auto" w:fill="8EAADB" w:themeFill="accent1" w:themeFillTint="99"/>
    </w:pPr>
    <w:rPr>
      <w:rFonts w:ascii="Cavolini" w:hAnsi="Cavolini" w:cs="Cavolini"/>
      <w:b/>
      <w:bCs/>
      <w:color w:val="FFFFFF" w:themeColor="background1"/>
      <w:sz w:val="52"/>
      <w:szCs w:val="52"/>
    </w:rPr>
  </w:style>
  <w:style w:type="character" w:customStyle="1" w:styleId="Titolo0Carattere">
    <w:name w:val="Titolo0 Carattere"/>
    <w:basedOn w:val="Carpredefinitoparagrafo"/>
    <w:link w:val="Titolo0"/>
    <w:rsid w:val="002D4AAD"/>
    <w:rPr>
      <w:rFonts w:ascii="Cavolini" w:hAnsi="Cavolini" w:cs="Cavolini"/>
      <w:b/>
      <w:bCs/>
      <w:color w:val="FFFFFF" w:themeColor="background1"/>
      <w:sz w:val="52"/>
      <w:szCs w:val="52"/>
      <w:shd w:val="clear" w:color="auto" w:fill="8EAADB" w:themeFill="accent1" w:themeFillTint="99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2D4AAD"/>
    <w:pPr>
      <w:spacing w:after="0" w:line="240" w:lineRule="auto"/>
      <w:ind w:left="220" w:hanging="220"/>
    </w:pPr>
  </w:style>
  <w:style w:type="paragraph" w:styleId="Paragrafoelenco">
    <w:name w:val="List Paragraph"/>
    <w:basedOn w:val="Normale"/>
    <w:uiPriority w:val="34"/>
    <w:qFormat/>
    <w:rsid w:val="00DC754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E5A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5A68"/>
  </w:style>
  <w:style w:type="paragraph" w:styleId="Pidipagina">
    <w:name w:val="footer"/>
    <w:basedOn w:val="Normale"/>
    <w:link w:val="PidipaginaCarattere"/>
    <w:uiPriority w:val="99"/>
    <w:unhideWhenUsed/>
    <w:rsid w:val="00DE5A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5A68"/>
  </w:style>
  <w:style w:type="table" w:styleId="Tabellagriglia6acolori-colore2">
    <w:name w:val="Grid Table 6 Colorful Accent 2"/>
    <w:basedOn w:val="Tabellanormale"/>
    <w:uiPriority w:val="51"/>
    <w:rsid w:val="004E3D4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essunaspaziatura">
    <w:name w:val="No Spacing"/>
    <w:uiPriority w:val="1"/>
    <w:qFormat/>
    <w:rsid w:val="007169B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756D43"/>
    <w:rPr>
      <w:rFonts w:asciiTheme="majorHAnsi" w:eastAsiaTheme="majorEastAsia" w:hAnsiTheme="majorHAnsi" w:cstheme="majorBidi"/>
      <w:b/>
      <w:color w:val="2F5496" w:themeColor="accent1" w:themeShade="BF"/>
      <w:sz w:val="56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32844"/>
    <w:rPr>
      <w:rFonts w:asciiTheme="majorHAnsi" w:eastAsiaTheme="majorEastAsia" w:hAnsiTheme="majorHAnsi" w:cstheme="majorBidi"/>
      <w:b/>
      <w:color w:val="0D0D0D" w:themeColor="text1" w:themeTint="F2"/>
      <w:sz w:val="26"/>
      <w:szCs w:val="26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AA5814"/>
    <w:pPr>
      <w:outlineLvl w:val="9"/>
    </w:pPr>
    <w:rPr>
      <w:lang w:eastAsia="it-CH"/>
    </w:rPr>
  </w:style>
  <w:style w:type="paragraph" w:styleId="Sommario1">
    <w:name w:val="toc 1"/>
    <w:basedOn w:val="Normale"/>
    <w:next w:val="Normale"/>
    <w:autoRedefine/>
    <w:uiPriority w:val="39"/>
    <w:unhideWhenUsed/>
    <w:rsid w:val="005C1D4D"/>
    <w:pPr>
      <w:tabs>
        <w:tab w:val="right" w:leader="dot" w:pos="9628"/>
      </w:tabs>
      <w:spacing w:after="0" w:line="240" w:lineRule="auto"/>
    </w:pPr>
    <w:rPr>
      <w:b/>
      <w:bCs/>
      <w:noProof/>
      <w:sz w:val="26"/>
      <w:szCs w:val="26"/>
    </w:rPr>
  </w:style>
  <w:style w:type="paragraph" w:styleId="Sommario2">
    <w:name w:val="toc 2"/>
    <w:basedOn w:val="Normale"/>
    <w:next w:val="Normale"/>
    <w:autoRedefine/>
    <w:uiPriority w:val="39"/>
    <w:unhideWhenUsed/>
    <w:rsid w:val="00F570B7"/>
    <w:pPr>
      <w:tabs>
        <w:tab w:val="right" w:leader="dot" w:pos="9628"/>
      </w:tabs>
      <w:spacing w:after="100" w:line="240" w:lineRule="auto"/>
      <w:ind w:left="221"/>
    </w:pPr>
  </w:style>
  <w:style w:type="character" w:customStyle="1" w:styleId="Titolo3Carattere">
    <w:name w:val="Titolo 3 Carattere"/>
    <w:basedOn w:val="Carpredefinitoparagrafo"/>
    <w:link w:val="Titolo3"/>
    <w:uiPriority w:val="9"/>
    <w:rsid w:val="00E154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4"/>
    <w:qFormat/>
    <w:rsid w:val="009306C7"/>
    <w:pPr>
      <w:pBdr>
        <w:left w:val="single" w:sz="4" w:space="4" w:color="FFFFFF" w:themeColor="background1"/>
        <w:bottom w:val="single" w:sz="4" w:space="7" w:color="808080" w:themeColor="background1" w:themeShade="80"/>
        <w:right w:val="single" w:sz="4" w:space="4" w:color="FFFFFF" w:themeColor="background1"/>
      </w:pBdr>
      <w:spacing w:after="0" w:line="240" w:lineRule="auto"/>
      <w:ind w:left="115" w:right="115"/>
      <w:contextualSpacing/>
    </w:pPr>
    <w:rPr>
      <w:rFonts w:asciiTheme="majorHAnsi" w:eastAsiaTheme="majorEastAsia" w:hAnsiTheme="majorHAnsi" w:cstheme="majorBidi"/>
      <w:b/>
      <w:bCs/>
      <w:color w:val="262626" w:themeColor="text1" w:themeTint="D9"/>
      <w:kern w:val="28"/>
      <w:sz w:val="56"/>
      <w:szCs w:val="20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uiPriority w:val="4"/>
    <w:rsid w:val="009306C7"/>
    <w:rPr>
      <w:rFonts w:asciiTheme="majorHAnsi" w:eastAsiaTheme="majorEastAsia" w:hAnsiTheme="majorHAnsi" w:cstheme="majorBidi"/>
      <w:b/>
      <w:bCs/>
      <w:color w:val="262626" w:themeColor="text1" w:themeTint="D9"/>
      <w:kern w:val="28"/>
      <w:sz w:val="56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0A6D4A-ED4C-4B1D-B290-1670185DDAAB}" type="doc">
      <dgm:prSet loTypeId="urn:microsoft.com/office/officeart/2005/8/layout/cycle4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CH"/>
        </a:p>
      </dgm:t>
    </dgm:pt>
    <dgm:pt modelId="{E869194C-01E8-4971-A3BF-82B7CF315744}">
      <dgm:prSet phldrT="[Testo]"/>
      <dgm:spPr>
        <a:solidFill>
          <a:schemeClr val="bg1">
            <a:lumMod val="65000"/>
          </a:schemeClr>
        </a:solidFill>
      </dgm:spPr>
      <dgm:t>
        <a:bodyPr/>
        <a:lstStyle/>
        <a:p>
          <a:r>
            <a:rPr lang="it-CH"/>
            <a:t>Benessere psicofisico</a:t>
          </a:r>
        </a:p>
      </dgm:t>
    </dgm:pt>
    <dgm:pt modelId="{D9DC3646-656E-4323-A0A0-118721C5966F}" type="parTrans" cxnId="{F3F1E15E-A2B1-480F-8FC8-4822E313C590}">
      <dgm:prSet/>
      <dgm:spPr/>
      <dgm:t>
        <a:bodyPr/>
        <a:lstStyle/>
        <a:p>
          <a:endParaRPr lang="it-CH"/>
        </a:p>
      </dgm:t>
    </dgm:pt>
    <dgm:pt modelId="{85C1E425-5911-416E-8C52-59F22024D51B}" type="sibTrans" cxnId="{F3F1E15E-A2B1-480F-8FC8-4822E313C590}">
      <dgm:prSet/>
      <dgm:spPr/>
      <dgm:t>
        <a:bodyPr/>
        <a:lstStyle/>
        <a:p>
          <a:endParaRPr lang="it-CH"/>
        </a:p>
      </dgm:t>
    </dgm:pt>
    <dgm:pt modelId="{75430C17-3D46-4F8B-8B9F-8A4A68F660B6}">
      <dgm:prSet phldrT="[Testo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it-CH"/>
            <a:t>Buona cucina e gastronomia</a:t>
          </a:r>
        </a:p>
      </dgm:t>
    </dgm:pt>
    <dgm:pt modelId="{9F2ED379-95BC-406A-BBC8-B081AD3A1A54}" type="parTrans" cxnId="{F86F6C93-B739-4272-89D2-66DB785E0128}">
      <dgm:prSet/>
      <dgm:spPr/>
      <dgm:t>
        <a:bodyPr/>
        <a:lstStyle/>
        <a:p>
          <a:endParaRPr lang="it-CH"/>
        </a:p>
      </dgm:t>
    </dgm:pt>
    <dgm:pt modelId="{21C0BBEA-1B1A-48EF-B910-92E1A8141FD3}" type="sibTrans" cxnId="{F86F6C93-B739-4272-89D2-66DB785E0128}">
      <dgm:prSet/>
      <dgm:spPr/>
      <dgm:t>
        <a:bodyPr/>
        <a:lstStyle/>
        <a:p>
          <a:endParaRPr lang="it-CH"/>
        </a:p>
      </dgm:t>
    </dgm:pt>
    <dgm:pt modelId="{BF477D2C-B82A-4714-B7B9-344BC92D0784}">
      <dgm:prSet phldrT="[Testo]"/>
      <dgm:spPr>
        <a:solidFill>
          <a:schemeClr val="bg1">
            <a:lumMod val="65000"/>
          </a:schemeClr>
        </a:solidFill>
      </dgm:spPr>
      <dgm:t>
        <a:bodyPr/>
        <a:lstStyle/>
        <a:p>
          <a:r>
            <a:rPr lang="it-CH"/>
            <a:t>Socializzazione e divertimento</a:t>
          </a:r>
        </a:p>
      </dgm:t>
    </dgm:pt>
    <dgm:pt modelId="{E64D2290-ACE1-4B96-A4AD-FA58B4676C5B}" type="parTrans" cxnId="{4C5D852E-27F5-4037-8066-29D25314DE5D}">
      <dgm:prSet/>
      <dgm:spPr/>
      <dgm:t>
        <a:bodyPr/>
        <a:lstStyle/>
        <a:p>
          <a:endParaRPr lang="it-CH"/>
        </a:p>
      </dgm:t>
    </dgm:pt>
    <dgm:pt modelId="{EA28FAB9-494C-4424-8E9E-DB5A9A50D7CB}" type="sibTrans" cxnId="{4C5D852E-27F5-4037-8066-29D25314DE5D}">
      <dgm:prSet/>
      <dgm:spPr/>
      <dgm:t>
        <a:bodyPr/>
        <a:lstStyle/>
        <a:p>
          <a:endParaRPr lang="it-CH"/>
        </a:p>
      </dgm:t>
    </dgm:pt>
    <dgm:pt modelId="{1FAEFC34-7038-43A7-B599-F4908B917E6A}">
      <dgm:prSet phldrT="[Testo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it-CH"/>
            <a:t>Alla scoperta del territorio</a:t>
          </a:r>
        </a:p>
      </dgm:t>
    </dgm:pt>
    <dgm:pt modelId="{93D8AA33-8B7B-4196-9E30-CA8162307F32}" type="parTrans" cxnId="{865DF925-1ADA-42F5-84E5-37F1E052A7DE}">
      <dgm:prSet/>
      <dgm:spPr/>
      <dgm:t>
        <a:bodyPr/>
        <a:lstStyle/>
        <a:p>
          <a:endParaRPr lang="it-CH"/>
        </a:p>
      </dgm:t>
    </dgm:pt>
    <dgm:pt modelId="{7F38EBAA-28C5-4494-8557-D911619364A8}" type="sibTrans" cxnId="{865DF925-1ADA-42F5-84E5-37F1E052A7DE}">
      <dgm:prSet/>
      <dgm:spPr/>
      <dgm:t>
        <a:bodyPr/>
        <a:lstStyle/>
        <a:p>
          <a:endParaRPr lang="it-CH"/>
        </a:p>
      </dgm:t>
    </dgm:pt>
    <dgm:pt modelId="{6C42CB6C-6FDA-44AF-98FA-DAFA49D633FB}" type="pres">
      <dgm:prSet presAssocID="{E10A6D4A-ED4C-4B1D-B290-1670185DDAAB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14FFFD69-C158-4A1E-9B54-CEC6E407E06A}" type="pres">
      <dgm:prSet presAssocID="{E10A6D4A-ED4C-4B1D-B290-1670185DDAAB}" presName="children" presStyleCnt="0"/>
      <dgm:spPr/>
    </dgm:pt>
    <dgm:pt modelId="{22F1D9F4-6075-48CA-ADDB-675BBDFA5A66}" type="pres">
      <dgm:prSet presAssocID="{E10A6D4A-ED4C-4B1D-B290-1670185DDAAB}" presName="childPlaceholder" presStyleCnt="0"/>
      <dgm:spPr/>
    </dgm:pt>
    <dgm:pt modelId="{5C3418DF-2E7D-4CA4-A884-93B69C11AE90}" type="pres">
      <dgm:prSet presAssocID="{E10A6D4A-ED4C-4B1D-B290-1670185DDAAB}" presName="circle" presStyleCnt="0"/>
      <dgm:spPr/>
    </dgm:pt>
    <dgm:pt modelId="{626ED0F9-D6BE-43AB-BDBE-1618CA26D047}" type="pres">
      <dgm:prSet presAssocID="{E10A6D4A-ED4C-4B1D-B290-1670185DDAAB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5C098BDF-2E8D-45A5-8D76-FB0378EDD6AC}" type="pres">
      <dgm:prSet presAssocID="{E10A6D4A-ED4C-4B1D-B290-1670185DDAAB}" presName="quadrant2" presStyleLbl="node1" presStyleIdx="1" presStyleCnt="4" custLinFactNeighborX="344" custLinFactNeighborY="-344">
        <dgm:presLayoutVars>
          <dgm:chMax val="1"/>
          <dgm:bulletEnabled val="1"/>
        </dgm:presLayoutVars>
      </dgm:prSet>
      <dgm:spPr/>
    </dgm:pt>
    <dgm:pt modelId="{3307A65A-2AD8-4FC5-A14A-EA0B7C1E42CE}" type="pres">
      <dgm:prSet presAssocID="{E10A6D4A-ED4C-4B1D-B290-1670185DDAAB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6A89D262-C053-4EDC-BEA5-4747CA563980}" type="pres">
      <dgm:prSet presAssocID="{E10A6D4A-ED4C-4B1D-B290-1670185DDAAB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51CBC46D-D52D-4E93-8845-B8515E1B0256}" type="pres">
      <dgm:prSet presAssocID="{E10A6D4A-ED4C-4B1D-B290-1670185DDAAB}" presName="quadrantPlaceholder" presStyleCnt="0"/>
      <dgm:spPr/>
    </dgm:pt>
    <dgm:pt modelId="{DE4047A7-99DD-479C-AA96-4BC19C713304}" type="pres">
      <dgm:prSet presAssocID="{E10A6D4A-ED4C-4B1D-B290-1670185DDAAB}" presName="center1" presStyleLbl="fgShp" presStyleIdx="0" presStyleCnt="2"/>
      <dgm:spPr>
        <a:solidFill>
          <a:schemeClr val="bg1"/>
        </a:solidFill>
      </dgm:spPr>
    </dgm:pt>
    <dgm:pt modelId="{290D2864-C5C2-49B4-975B-50CF9404D62D}" type="pres">
      <dgm:prSet presAssocID="{E10A6D4A-ED4C-4B1D-B290-1670185DDAAB}" presName="center2" presStyleLbl="fgShp" presStyleIdx="1" presStyleCnt="2"/>
      <dgm:spPr>
        <a:solidFill>
          <a:schemeClr val="bg1"/>
        </a:solidFill>
      </dgm:spPr>
    </dgm:pt>
  </dgm:ptLst>
  <dgm:cxnLst>
    <dgm:cxn modelId="{865DF925-1ADA-42F5-84E5-37F1E052A7DE}" srcId="{E10A6D4A-ED4C-4B1D-B290-1670185DDAAB}" destId="{1FAEFC34-7038-43A7-B599-F4908B917E6A}" srcOrd="3" destOrd="0" parTransId="{93D8AA33-8B7B-4196-9E30-CA8162307F32}" sibTransId="{7F38EBAA-28C5-4494-8557-D911619364A8}"/>
    <dgm:cxn modelId="{672D832A-D61A-44D6-81DD-0DAA7D52A459}" type="presOf" srcId="{E869194C-01E8-4971-A3BF-82B7CF315744}" destId="{626ED0F9-D6BE-43AB-BDBE-1618CA26D047}" srcOrd="0" destOrd="0" presId="urn:microsoft.com/office/officeart/2005/8/layout/cycle4"/>
    <dgm:cxn modelId="{4C5D852E-27F5-4037-8066-29D25314DE5D}" srcId="{E10A6D4A-ED4C-4B1D-B290-1670185DDAAB}" destId="{BF477D2C-B82A-4714-B7B9-344BC92D0784}" srcOrd="2" destOrd="0" parTransId="{E64D2290-ACE1-4B96-A4AD-FA58B4676C5B}" sibTransId="{EA28FAB9-494C-4424-8E9E-DB5A9A50D7CB}"/>
    <dgm:cxn modelId="{BC30AC56-7417-4A1A-B343-334ED9D529EE}" type="presOf" srcId="{E10A6D4A-ED4C-4B1D-B290-1670185DDAAB}" destId="{6C42CB6C-6FDA-44AF-98FA-DAFA49D633FB}" srcOrd="0" destOrd="0" presId="urn:microsoft.com/office/officeart/2005/8/layout/cycle4"/>
    <dgm:cxn modelId="{F3F1E15E-A2B1-480F-8FC8-4822E313C590}" srcId="{E10A6D4A-ED4C-4B1D-B290-1670185DDAAB}" destId="{E869194C-01E8-4971-A3BF-82B7CF315744}" srcOrd="0" destOrd="0" parTransId="{D9DC3646-656E-4323-A0A0-118721C5966F}" sibTransId="{85C1E425-5911-416E-8C52-59F22024D51B}"/>
    <dgm:cxn modelId="{EF59688B-833C-4296-958C-E3DA229970AA}" type="presOf" srcId="{75430C17-3D46-4F8B-8B9F-8A4A68F660B6}" destId="{5C098BDF-2E8D-45A5-8D76-FB0378EDD6AC}" srcOrd="0" destOrd="0" presId="urn:microsoft.com/office/officeart/2005/8/layout/cycle4"/>
    <dgm:cxn modelId="{F86F6C93-B739-4272-89D2-66DB785E0128}" srcId="{E10A6D4A-ED4C-4B1D-B290-1670185DDAAB}" destId="{75430C17-3D46-4F8B-8B9F-8A4A68F660B6}" srcOrd="1" destOrd="0" parTransId="{9F2ED379-95BC-406A-BBC8-B081AD3A1A54}" sibTransId="{21C0BBEA-1B1A-48EF-B910-92E1A8141FD3}"/>
    <dgm:cxn modelId="{8ABFEE93-00CC-4463-BBBD-1689ABF8B1E0}" type="presOf" srcId="{BF477D2C-B82A-4714-B7B9-344BC92D0784}" destId="{3307A65A-2AD8-4FC5-A14A-EA0B7C1E42CE}" srcOrd="0" destOrd="0" presId="urn:microsoft.com/office/officeart/2005/8/layout/cycle4"/>
    <dgm:cxn modelId="{4FEA7ADC-02E7-482B-B9FA-416CB587F2E5}" type="presOf" srcId="{1FAEFC34-7038-43A7-B599-F4908B917E6A}" destId="{6A89D262-C053-4EDC-BEA5-4747CA563980}" srcOrd="0" destOrd="0" presId="urn:microsoft.com/office/officeart/2005/8/layout/cycle4"/>
    <dgm:cxn modelId="{0FE482EB-CB40-4191-A35F-A401825A8296}" type="presParOf" srcId="{6C42CB6C-6FDA-44AF-98FA-DAFA49D633FB}" destId="{14FFFD69-C158-4A1E-9B54-CEC6E407E06A}" srcOrd="0" destOrd="0" presId="urn:microsoft.com/office/officeart/2005/8/layout/cycle4"/>
    <dgm:cxn modelId="{A4952ADC-1CE2-483B-BD7D-7280F4E68C46}" type="presParOf" srcId="{14FFFD69-C158-4A1E-9B54-CEC6E407E06A}" destId="{22F1D9F4-6075-48CA-ADDB-675BBDFA5A66}" srcOrd="0" destOrd="0" presId="urn:microsoft.com/office/officeart/2005/8/layout/cycle4"/>
    <dgm:cxn modelId="{E5584260-75B1-4D13-8786-F54820FF2824}" type="presParOf" srcId="{6C42CB6C-6FDA-44AF-98FA-DAFA49D633FB}" destId="{5C3418DF-2E7D-4CA4-A884-93B69C11AE90}" srcOrd="1" destOrd="0" presId="urn:microsoft.com/office/officeart/2005/8/layout/cycle4"/>
    <dgm:cxn modelId="{629CBF1E-9055-4D58-B263-62AAC7E0492C}" type="presParOf" srcId="{5C3418DF-2E7D-4CA4-A884-93B69C11AE90}" destId="{626ED0F9-D6BE-43AB-BDBE-1618CA26D047}" srcOrd="0" destOrd="0" presId="urn:microsoft.com/office/officeart/2005/8/layout/cycle4"/>
    <dgm:cxn modelId="{B1350785-94A9-4D60-9B9D-224DCA8FA529}" type="presParOf" srcId="{5C3418DF-2E7D-4CA4-A884-93B69C11AE90}" destId="{5C098BDF-2E8D-45A5-8D76-FB0378EDD6AC}" srcOrd="1" destOrd="0" presId="urn:microsoft.com/office/officeart/2005/8/layout/cycle4"/>
    <dgm:cxn modelId="{EC81E05A-BF40-41A1-B7FE-2CCD824A1758}" type="presParOf" srcId="{5C3418DF-2E7D-4CA4-A884-93B69C11AE90}" destId="{3307A65A-2AD8-4FC5-A14A-EA0B7C1E42CE}" srcOrd="2" destOrd="0" presId="urn:microsoft.com/office/officeart/2005/8/layout/cycle4"/>
    <dgm:cxn modelId="{1B0F9681-7A08-492D-8F22-BDAAB22BDB75}" type="presParOf" srcId="{5C3418DF-2E7D-4CA4-A884-93B69C11AE90}" destId="{6A89D262-C053-4EDC-BEA5-4747CA563980}" srcOrd="3" destOrd="0" presId="urn:microsoft.com/office/officeart/2005/8/layout/cycle4"/>
    <dgm:cxn modelId="{11EB7CA2-CCBC-49F3-A022-8F1368650DE6}" type="presParOf" srcId="{5C3418DF-2E7D-4CA4-A884-93B69C11AE90}" destId="{51CBC46D-D52D-4E93-8845-B8515E1B0256}" srcOrd="4" destOrd="0" presId="urn:microsoft.com/office/officeart/2005/8/layout/cycle4"/>
    <dgm:cxn modelId="{7298FE36-8E93-41C0-98C9-D19CD73CF018}" type="presParOf" srcId="{6C42CB6C-6FDA-44AF-98FA-DAFA49D633FB}" destId="{DE4047A7-99DD-479C-AA96-4BC19C713304}" srcOrd="2" destOrd="0" presId="urn:microsoft.com/office/officeart/2005/8/layout/cycle4"/>
    <dgm:cxn modelId="{A43BBE4A-3BB0-40D0-AE7F-0CFB046CFE79}" type="presParOf" srcId="{6C42CB6C-6FDA-44AF-98FA-DAFA49D633FB}" destId="{290D2864-C5C2-49B4-975B-50CF9404D62D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6ED0F9-D6BE-43AB-BDBE-1618CA26D047}">
      <dsp:nvSpPr>
        <dsp:cNvPr id="0" name=""/>
        <dsp:cNvSpPr/>
      </dsp:nvSpPr>
      <dsp:spPr>
        <a:xfrm>
          <a:off x="1325422" y="182422"/>
          <a:ext cx="1385773" cy="1385773"/>
        </a:xfrm>
        <a:prstGeom prst="pieWedge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CH" sz="900" kern="1200"/>
            <a:t>Benessere psicofisico</a:t>
          </a:r>
        </a:p>
      </dsp:txBody>
      <dsp:txXfrm>
        <a:off x="1731306" y="588306"/>
        <a:ext cx="979889" cy="979889"/>
      </dsp:txXfrm>
    </dsp:sp>
    <dsp:sp modelId="{5C098BDF-2E8D-45A5-8D76-FB0378EDD6AC}">
      <dsp:nvSpPr>
        <dsp:cNvPr id="0" name=""/>
        <dsp:cNvSpPr/>
      </dsp:nvSpPr>
      <dsp:spPr>
        <a:xfrm rot="5400000">
          <a:off x="2779971" y="177655"/>
          <a:ext cx="1385773" cy="1385773"/>
        </a:xfrm>
        <a:prstGeom prst="pieWedge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CH" sz="900" kern="1200"/>
            <a:t>Buona cucina e gastronomia</a:t>
          </a:r>
        </a:p>
      </dsp:txBody>
      <dsp:txXfrm rot="-5400000">
        <a:off x="2779971" y="583539"/>
        <a:ext cx="979889" cy="979889"/>
      </dsp:txXfrm>
    </dsp:sp>
    <dsp:sp modelId="{3307A65A-2AD8-4FC5-A14A-EA0B7C1E42CE}">
      <dsp:nvSpPr>
        <dsp:cNvPr id="0" name=""/>
        <dsp:cNvSpPr/>
      </dsp:nvSpPr>
      <dsp:spPr>
        <a:xfrm rot="10800000">
          <a:off x="2775204" y="1632204"/>
          <a:ext cx="1385773" cy="1385773"/>
        </a:xfrm>
        <a:prstGeom prst="pieWedge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CH" sz="900" kern="1200"/>
            <a:t>Socializzazione e divertimento</a:t>
          </a:r>
        </a:p>
      </dsp:txBody>
      <dsp:txXfrm rot="10800000">
        <a:off x="2775204" y="1632204"/>
        <a:ext cx="979889" cy="979889"/>
      </dsp:txXfrm>
    </dsp:sp>
    <dsp:sp modelId="{6A89D262-C053-4EDC-BEA5-4747CA563980}">
      <dsp:nvSpPr>
        <dsp:cNvPr id="0" name=""/>
        <dsp:cNvSpPr/>
      </dsp:nvSpPr>
      <dsp:spPr>
        <a:xfrm rot="16200000">
          <a:off x="1325422" y="1632204"/>
          <a:ext cx="1385773" cy="1385773"/>
        </a:xfrm>
        <a:prstGeom prst="pieWedge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CH" sz="900" kern="1200"/>
            <a:t>Alla scoperta del territorio</a:t>
          </a:r>
        </a:p>
      </dsp:txBody>
      <dsp:txXfrm rot="5400000">
        <a:off x="1731306" y="1632204"/>
        <a:ext cx="979889" cy="979889"/>
      </dsp:txXfrm>
    </dsp:sp>
    <dsp:sp modelId="{DE4047A7-99DD-479C-AA96-4BC19C713304}">
      <dsp:nvSpPr>
        <dsp:cNvPr id="0" name=""/>
        <dsp:cNvSpPr/>
      </dsp:nvSpPr>
      <dsp:spPr>
        <a:xfrm>
          <a:off x="2503970" y="1312164"/>
          <a:ext cx="478459" cy="416052"/>
        </a:xfrm>
        <a:prstGeom prst="circularArrow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0D2864-C5C2-49B4-975B-50CF9404D62D}">
      <dsp:nvSpPr>
        <dsp:cNvPr id="0" name=""/>
        <dsp:cNvSpPr/>
      </dsp:nvSpPr>
      <dsp:spPr>
        <a:xfrm rot="10800000">
          <a:off x="2503970" y="1472184"/>
          <a:ext cx="478459" cy="416052"/>
        </a:xfrm>
        <a:prstGeom prst="circularArrow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BCD0A-B7C2-4143-BD83-501B5455B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2905</Words>
  <Characters>16560</Characters>
  <Application>Microsoft Office Word</Application>
  <DocSecurity>0</DocSecurity>
  <Lines>138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Rutz</dc:creator>
  <cp:keywords/>
  <dc:description/>
  <cp:lastModifiedBy>webmaster</cp:lastModifiedBy>
  <cp:revision>5</cp:revision>
  <cp:lastPrinted>2023-05-11T10:10:00Z</cp:lastPrinted>
  <dcterms:created xsi:type="dcterms:W3CDTF">2023-06-05T17:45:00Z</dcterms:created>
  <dcterms:modified xsi:type="dcterms:W3CDTF">2023-06-20T17:16:00Z</dcterms:modified>
</cp:coreProperties>
</file>